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568B2" w14:textId="77777777" w:rsidR="001F00D2" w:rsidRPr="00F40849" w:rsidRDefault="001F00D2" w:rsidP="000802AA">
      <w:pPr>
        <w:spacing w:after="200" w:line="276" w:lineRule="auto"/>
        <w:ind w:left="-142"/>
        <w:jc w:val="center"/>
        <w:rPr>
          <w:rFonts w:ascii="Times New Roman" w:eastAsia="Calibri" w:hAnsi="Times New Roman" w:cs="Times New Roman"/>
          <w:b/>
          <w:caps/>
          <w:sz w:val="24"/>
          <w:lang w:eastAsia="en-US"/>
        </w:rPr>
      </w:pPr>
      <w:r w:rsidRPr="00F40849">
        <w:rPr>
          <w:rFonts w:ascii="Times New Roman" w:eastAsia="Calibri" w:hAnsi="Times New Roman" w:cs="Times New Roman"/>
          <w:spacing w:val="20"/>
          <w:sz w:val="16"/>
          <w:lang w:eastAsia="en-US"/>
        </w:rPr>
        <w:object w:dxaOrig="936" w:dyaOrig="1032" w14:anchorId="0EB5E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1.75pt" o:ole="" fillcolor="window">
            <v:imagedata r:id="rId7" o:title=""/>
          </v:shape>
          <o:OLEObject Type="Embed" ProgID="Word.Picture.8" ShapeID="_x0000_i1025" DrawAspect="Content" ObjectID="_1832487069" r:id="rId8"/>
        </w:object>
      </w:r>
    </w:p>
    <w:p w14:paraId="2D3E521A" w14:textId="77777777" w:rsidR="001F00D2" w:rsidRPr="00F40849" w:rsidRDefault="001F00D2" w:rsidP="000802AA">
      <w:pPr>
        <w:spacing w:after="200" w:line="276" w:lineRule="auto"/>
        <w:ind w:left="-142"/>
        <w:jc w:val="center"/>
        <w:rPr>
          <w:rFonts w:ascii="Times New Roman" w:eastAsia="Calibri" w:hAnsi="Times New Roman" w:cs="Times New Roman"/>
          <w:b/>
          <w:caps/>
          <w:sz w:val="24"/>
          <w:lang w:eastAsia="en-US"/>
        </w:rPr>
      </w:pPr>
      <w:r w:rsidRPr="00F40849">
        <w:rPr>
          <w:rFonts w:ascii="Times New Roman" w:eastAsia="Calibri" w:hAnsi="Times New Roman" w:cs="Times New Roman"/>
          <w:b/>
          <w:caps/>
          <w:sz w:val="24"/>
          <w:lang w:eastAsia="en-US"/>
        </w:rPr>
        <w:t xml:space="preserve">TELŠIŲ RAJONO SAVIVALDYBĖS ADMINISTRACIJA </w:t>
      </w:r>
    </w:p>
    <w:p w14:paraId="4AE07654" w14:textId="77777777" w:rsidR="001F00D2" w:rsidRPr="00F40849" w:rsidRDefault="001F00D2" w:rsidP="000802AA">
      <w:pPr>
        <w:widowControl w:val="0"/>
        <w:pBdr>
          <w:bottom w:val="single" w:sz="4" w:space="1" w:color="auto"/>
        </w:pBdr>
        <w:tabs>
          <w:tab w:val="center" w:pos="4153"/>
          <w:tab w:val="right" w:pos="8306"/>
        </w:tabs>
        <w:spacing w:after="0" w:line="240" w:lineRule="auto"/>
        <w:ind w:left="-142"/>
        <w:jc w:val="center"/>
        <w:rPr>
          <w:rFonts w:ascii="Times New Roman" w:eastAsia="Times New Roman" w:hAnsi="Times New Roman" w:cs="Times New Roman"/>
          <w:sz w:val="20"/>
          <w:szCs w:val="20"/>
        </w:rPr>
      </w:pPr>
      <w:r w:rsidRPr="00F40849">
        <w:rPr>
          <w:rFonts w:ascii="Times New Roman" w:eastAsia="Times New Roman" w:hAnsi="Times New Roman" w:cs="Times New Roman"/>
          <w:sz w:val="20"/>
          <w:szCs w:val="20"/>
        </w:rPr>
        <w:t>Biudžetinė įstaiga, Žemaitės g. 14, LT-87133 Telšiai,</w:t>
      </w:r>
    </w:p>
    <w:p w14:paraId="202847EA" w14:textId="77777777" w:rsidR="001F00D2" w:rsidRPr="00F40849" w:rsidRDefault="001F00D2" w:rsidP="000802AA">
      <w:pPr>
        <w:widowControl w:val="0"/>
        <w:pBdr>
          <w:bottom w:val="single" w:sz="4" w:space="1" w:color="auto"/>
        </w:pBdr>
        <w:tabs>
          <w:tab w:val="center" w:pos="4153"/>
          <w:tab w:val="right" w:pos="8306"/>
        </w:tabs>
        <w:spacing w:after="0" w:line="240" w:lineRule="auto"/>
        <w:ind w:left="-142"/>
        <w:jc w:val="center"/>
        <w:rPr>
          <w:rFonts w:ascii="Times New Roman" w:eastAsia="Times New Roman" w:hAnsi="Times New Roman" w:cs="Times New Roman"/>
          <w:sz w:val="20"/>
          <w:szCs w:val="20"/>
        </w:rPr>
      </w:pPr>
      <w:r w:rsidRPr="00F40849">
        <w:rPr>
          <w:rFonts w:ascii="Times New Roman" w:eastAsia="Times New Roman" w:hAnsi="Times New Roman" w:cs="Times New Roman"/>
          <w:sz w:val="20"/>
          <w:szCs w:val="20"/>
        </w:rPr>
        <w:t xml:space="preserve">Tel./faks. (8 444) 52 229, el. p. </w:t>
      </w:r>
      <w:proofErr w:type="spellStart"/>
      <w:r w:rsidRPr="00F40849">
        <w:rPr>
          <w:rFonts w:ascii="Times New Roman" w:eastAsia="Times New Roman" w:hAnsi="Times New Roman" w:cs="Times New Roman"/>
          <w:sz w:val="20"/>
          <w:szCs w:val="20"/>
        </w:rPr>
        <w:t>info@telsiai.lt</w:t>
      </w:r>
      <w:proofErr w:type="spellEnd"/>
      <w:r w:rsidRPr="00F40849">
        <w:rPr>
          <w:rFonts w:ascii="Times New Roman" w:eastAsia="Times New Roman" w:hAnsi="Times New Roman" w:cs="Times New Roman"/>
          <w:sz w:val="20"/>
          <w:szCs w:val="20"/>
        </w:rPr>
        <w:t>.</w:t>
      </w:r>
    </w:p>
    <w:p w14:paraId="445B95DA" w14:textId="77777777" w:rsidR="001F00D2" w:rsidRPr="00F40849" w:rsidRDefault="001F00D2" w:rsidP="000802AA">
      <w:pPr>
        <w:widowControl w:val="0"/>
        <w:pBdr>
          <w:bottom w:val="single" w:sz="4" w:space="1" w:color="auto"/>
        </w:pBdr>
        <w:tabs>
          <w:tab w:val="center" w:pos="4153"/>
          <w:tab w:val="right" w:pos="8306"/>
        </w:tabs>
        <w:spacing w:after="0" w:line="240" w:lineRule="auto"/>
        <w:ind w:left="-142"/>
        <w:jc w:val="center"/>
        <w:rPr>
          <w:rFonts w:ascii="Times New Roman" w:eastAsia="Times New Roman" w:hAnsi="Times New Roman" w:cs="Times New Roman"/>
          <w:sz w:val="20"/>
          <w:szCs w:val="20"/>
        </w:rPr>
      </w:pPr>
      <w:r w:rsidRPr="00F40849">
        <w:rPr>
          <w:rFonts w:ascii="Times New Roman" w:eastAsia="Times New Roman" w:hAnsi="Times New Roman" w:cs="Times New Roman"/>
          <w:sz w:val="20"/>
          <w:szCs w:val="20"/>
        </w:rPr>
        <w:t>Duomenys kaupiami ir saugomi Juridinių asmenų registre, kodas 180878299</w:t>
      </w:r>
    </w:p>
    <w:p w14:paraId="0890AEBB" w14:textId="77777777" w:rsidR="001F00D2" w:rsidRPr="00F40849" w:rsidRDefault="001F00D2" w:rsidP="000802AA">
      <w:pPr>
        <w:widowControl w:val="0"/>
        <w:pBdr>
          <w:bottom w:val="single" w:sz="4" w:space="1" w:color="auto"/>
        </w:pBdr>
        <w:tabs>
          <w:tab w:val="center" w:pos="4153"/>
          <w:tab w:val="right" w:pos="8306"/>
        </w:tabs>
        <w:spacing w:after="0" w:line="240" w:lineRule="auto"/>
        <w:ind w:left="-142"/>
        <w:jc w:val="center"/>
        <w:rPr>
          <w:rFonts w:ascii="Times New Roman" w:eastAsia="Times New Roman" w:hAnsi="Times New Roman" w:cs="Times New Roman"/>
          <w:sz w:val="16"/>
          <w:szCs w:val="16"/>
        </w:rPr>
      </w:pPr>
    </w:p>
    <w:p w14:paraId="318BE9F1" w14:textId="77777777" w:rsidR="001F00D2" w:rsidRPr="00F40849" w:rsidRDefault="001F00D2" w:rsidP="000802AA">
      <w:pPr>
        <w:spacing w:after="0" w:line="240" w:lineRule="auto"/>
        <w:ind w:left="-142"/>
        <w:outlineLvl w:val="0"/>
        <w:rPr>
          <w:rFonts w:ascii="Times New Roman" w:eastAsia="Calibri" w:hAnsi="Times New Roman" w:cs="Times New Roman"/>
          <w:sz w:val="16"/>
          <w:szCs w:val="16"/>
          <w:lang w:eastAsia="en-US"/>
        </w:rPr>
      </w:pPr>
    </w:p>
    <w:p w14:paraId="5F9A8A41" w14:textId="77777777" w:rsidR="009F632E" w:rsidRPr="00F40849" w:rsidRDefault="00C25E02" w:rsidP="0044192D">
      <w:pPr>
        <w:spacing w:after="0" w:line="240" w:lineRule="auto"/>
        <w:ind w:left="6379"/>
        <w:jc w:val="both"/>
        <w:rPr>
          <w:rFonts w:ascii="Times New Roman" w:eastAsia="Calibri" w:hAnsi="Times New Roman" w:cs="Times New Roman"/>
          <w:sz w:val="24"/>
          <w:szCs w:val="24"/>
          <w:lang w:eastAsia="en-US"/>
        </w:rPr>
      </w:pPr>
      <w:r w:rsidRPr="00F40849">
        <w:rPr>
          <w:rFonts w:ascii="Times New Roman" w:eastAsia="Calibri" w:hAnsi="Times New Roman" w:cs="Times New Roman"/>
          <w:sz w:val="24"/>
          <w:szCs w:val="24"/>
          <w:lang w:eastAsia="en-US"/>
        </w:rPr>
        <w:t>TVIRTINU</w:t>
      </w:r>
    </w:p>
    <w:p w14:paraId="46B6D94C" w14:textId="77777777" w:rsidR="009F632E" w:rsidRPr="00F40849" w:rsidRDefault="009F632E" w:rsidP="00FC4CB8">
      <w:pPr>
        <w:spacing w:after="0" w:line="240" w:lineRule="auto"/>
        <w:ind w:left="6379"/>
        <w:rPr>
          <w:rFonts w:ascii="Times New Roman" w:eastAsia="Calibri" w:hAnsi="Times New Roman" w:cs="Times New Roman"/>
          <w:sz w:val="24"/>
          <w:szCs w:val="24"/>
          <w:lang w:eastAsia="en-US"/>
        </w:rPr>
      </w:pPr>
      <w:r w:rsidRPr="00F40849">
        <w:rPr>
          <w:rFonts w:ascii="Times New Roman" w:eastAsia="Calibri" w:hAnsi="Times New Roman" w:cs="Times New Roman"/>
          <w:sz w:val="24"/>
          <w:szCs w:val="24"/>
          <w:lang w:eastAsia="en-US"/>
        </w:rPr>
        <w:t>Telšių rajono savivaldybės</w:t>
      </w:r>
      <w:r w:rsidR="00FC4CB8">
        <w:rPr>
          <w:rFonts w:ascii="Times New Roman" w:eastAsia="Calibri" w:hAnsi="Times New Roman" w:cs="Times New Roman"/>
          <w:sz w:val="24"/>
          <w:szCs w:val="24"/>
          <w:lang w:eastAsia="en-US"/>
        </w:rPr>
        <w:t xml:space="preserve"> </w:t>
      </w:r>
      <w:r w:rsidRPr="00F40849">
        <w:rPr>
          <w:rFonts w:ascii="Times New Roman" w:eastAsia="Calibri" w:hAnsi="Times New Roman" w:cs="Times New Roman"/>
          <w:sz w:val="24"/>
          <w:szCs w:val="24"/>
          <w:lang w:eastAsia="en-US"/>
        </w:rPr>
        <w:t xml:space="preserve">administracijos pirkimų </w:t>
      </w:r>
      <w:r w:rsidR="00C25E02" w:rsidRPr="00F40849">
        <w:rPr>
          <w:rFonts w:ascii="Times New Roman" w:eastAsia="Calibri" w:hAnsi="Times New Roman" w:cs="Times New Roman"/>
          <w:sz w:val="24"/>
          <w:szCs w:val="24"/>
          <w:lang w:eastAsia="en-US"/>
        </w:rPr>
        <w:t>organizatorė</w:t>
      </w:r>
    </w:p>
    <w:p w14:paraId="6FBB11D9" w14:textId="77777777" w:rsidR="00C25E02" w:rsidRPr="00F40849" w:rsidRDefault="00E679A4" w:rsidP="0044192D">
      <w:pPr>
        <w:spacing w:after="0" w:line="240" w:lineRule="auto"/>
        <w:ind w:left="637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Marta </w:t>
      </w:r>
      <w:proofErr w:type="spellStart"/>
      <w:r>
        <w:rPr>
          <w:rFonts w:ascii="Times New Roman" w:eastAsia="Calibri" w:hAnsi="Times New Roman" w:cs="Times New Roman"/>
          <w:sz w:val="24"/>
          <w:szCs w:val="24"/>
          <w:lang w:eastAsia="en-US"/>
        </w:rPr>
        <w:t>Falko</w:t>
      </w:r>
      <w:proofErr w:type="spellEnd"/>
    </w:p>
    <w:p w14:paraId="76A8987B" w14:textId="77777777" w:rsidR="00C25E02" w:rsidRPr="00680656" w:rsidRDefault="00C25E02" w:rsidP="0044192D">
      <w:pPr>
        <w:spacing w:after="0" w:line="240" w:lineRule="auto"/>
        <w:ind w:left="6379"/>
        <w:jc w:val="both"/>
        <w:rPr>
          <w:rFonts w:ascii="Times New Roman" w:eastAsia="Calibri" w:hAnsi="Times New Roman" w:cs="Times New Roman"/>
          <w:color w:val="FF0000"/>
          <w:sz w:val="24"/>
          <w:szCs w:val="24"/>
          <w:lang w:eastAsia="en-US"/>
        </w:rPr>
      </w:pPr>
    </w:p>
    <w:p w14:paraId="3CEEA131" w14:textId="53730024" w:rsidR="00C25E02" w:rsidRPr="005D4EEB" w:rsidRDefault="00C25E02" w:rsidP="0044192D">
      <w:pPr>
        <w:spacing w:after="0" w:line="240" w:lineRule="auto"/>
        <w:ind w:left="6379"/>
        <w:jc w:val="both"/>
        <w:rPr>
          <w:rFonts w:ascii="Times New Roman" w:eastAsia="Calibri" w:hAnsi="Times New Roman" w:cs="Times New Roman"/>
          <w:sz w:val="24"/>
          <w:szCs w:val="24"/>
          <w:lang w:val="en-GB" w:eastAsia="en-US"/>
        </w:rPr>
      </w:pPr>
      <w:r w:rsidRPr="005D4EEB">
        <w:rPr>
          <w:rFonts w:ascii="Times New Roman" w:eastAsia="Calibri" w:hAnsi="Times New Roman" w:cs="Times New Roman"/>
          <w:sz w:val="24"/>
          <w:szCs w:val="24"/>
          <w:lang w:eastAsia="en-US"/>
        </w:rPr>
        <w:t>202</w:t>
      </w:r>
      <w:r w:rsidR="008E776C">
        <w:rPr>
          <w:rFonts w:ascii="Times New Roman" w:eastAsia="Calibri" w:hAnsi="Times New Roman" w:cs="Times New Roman"/>
          <w:sz w:val="24"/>
          <w:szCs w:val="24"/>
          <w:lang w:eastAsia="en-US"/>
        </w:rPr>
        <w:t>6</w:t>
      </w:r>
      <w:r w:rsidRPr="005D4EEB">
        <w:rPr>
          <w:rFonts w:ascii="Times New Roman" w:eastAsia="Calibri" w:hAnsi="Times New Roman" w:cs="Times New Roman"/>
          <w:sz w:val="24"/>
          <w:szCs w:val="24"/>
          <w:lang w:eastAsia="en-US"/>
        </w:rPr>
        <w:t>-</w:t>
      </w:r>
      <w:r w:rsidR="00B52FCE" w:rsidRPr="005D4EEB">
        <w:rPr>
          <w:rFonts w:ascii="Times New Roman" w:eastAsia="Calibri" w:hAnsi="Times New Roman" w:cs="Times New Roman"/>
          <w:sz w:val="24"/>
          <w:szCs w:val="24"/>
          <w:lang w:eastAsia="en-US"/>
        </w:rPr>
        <w:t>0</w:t>
      </w:r>
      <w:r w:rsidR="008E776C">
        <w:rPr>
          <w:rFonts w:ascii="Times New Roman" w:eastAsia="Calibri" w:hAnsi="Times New Roman" w:cs="Times New Roman"/>
          <w:sz w:val="24"/>
          <w:szCs w:val="24"/>
          <w:lang w:eastAsia="en-US"/>
        </w:rPr>
        <w:t>2</w:t>
      </w:r>
      <w:r w:rsidR="003A5C59" w:rsidRPr="005D4EEB">
        <w:rPr>
          <w:rFonts w:ascii="Times New Roman" w:eastAsia="Calibri" w:hAnsi="Times New Roman" w:cs="Times New Roman"/>
          <w:sz w:val="24"/>
          <w:szCs w:val="24"/>
          <w:lang w:eastAsia="en-US"/>
        </w:rPr>
        <w:t>-</w:t>
      </w:r>
      <w:r w:rsidR="00FF5D70" w:rsidRPr="005D4EEB">
        <w:rPr>
          <w:rFonts w:ascii="Times New Roman" w:eastAsia="Calibri" w:hAnsi="Times New Roman" w:cs="Times New Roman"/>
          <w:sz w:val="24"/>
          <w:szCs w:val="24"/>
          <w:lang w:eastAsia="en-US"/>
        </w:rPr>
        <w:t>1</w:t>
      </w:r>
      <w:r w:rsidR="008E776C">
        <w:rPr>
          <w:rFonts w:ascii="Times New Roman" w:eastAsia="Calibri" w:hAnsi="Times New Roman" w:cs="Times New Roman"/>
          <w:sz w:val="24"/>
          <w:szCs w:val="24"/>
          <w:lang w:eastAsia="en-US"/>
        </w:rPr>
        <w:t>3</w:t>
      </w:r>
    </w:p>
    <w:p w14:paraId="29AAAE0B" w14:textId="77777777" w:rsidR="001F00D2" w:rsidRPr="00680656" w:rsidRDefault="001F00D2" w:rsidP="000802AA">
      <w:pPr>
        <w:spacing w:after="0" w:line="240" w:lineRule="auto"/>
        <w:ind w:left="-142"/>
        <w:jc w:val="both"/>
        <w:rPr>
          <w:rFonts w:ascii="Times New Roman" w:eastAsia="Calibri" w:hAnsi="Times New Roman" w:cs="Times New Roman"/>
          <w:b/>
          <w:color w:val="FF0000"/>
          <w:sz w:val="24"/>
          <w:szCs w:val="24"/>
          <w:lang w:eastAsia="en-US"/>
        </w:rPr>
      </w:pPr>
    </w:p>
    <w:p w14:paraId="13E39C4A" w14:textId="77777777" w:rsidR="001F00D2" w:rsidRPr="00F40849" w:rsidRDefault="001F00D2" w:rsidP="000802AA">
      <w:pPr>
        <w:pBdr>
          <w:top w:val="nil"/>
          <w:left w:val="nil"/>
          <w:bottom w:val="nil"/>
          <w:right w:val="nil"/>
          <w:between w:val="nil"/>
          <w:bar w:val="nil"/>
        </w:pBdr>
        <w:spacing w:after="0" w:line="240" w:lineRule="auto"/>
        <w:ind w:left="-142"/>
        <w:jc w:val="center"/>
        <w:outlineLvl w:val="0"/>
        <w:rPr>
          <w:rFonts w:ascii="Times New Roman" w:eastAsia="Arial Unicode MS" w:hAnsi="Times New Roman" w:cs="Arial Unicode MS"/>
          <w:b/>
          <w:bCs/>
          <w:caps/>
          <w:spacing w:val="4"/>
          <w:sz w:val="24"/>
          <w:szCs w:val="24"/>
          <w:bdr w:val="nil"/>
        </w:rPr>
      </w:pPr>
      <w:r w:rsidRPr="00F40849">
        <w:rPr>
          <w:rFonts w:ascii="Times New Roman" w:eastAsia="Arial Unicode MS" w:hAnsi="Times New Roman" w:cs="Arial Unicode MS"/>
          <w:b/>
          <w:bCs/>
          <w:caps/>
          <w:spacing w:val="4"/>
          <w:sz w:val="24"/>
          <w:szCs w:val="24"/>
          <w:bdr w:val="nil"/>
        </w:rPr>
        <w:t xml:space="preserve">MAŽOS VERTĖS PIRKIMAS </w:t>
      </w:r>
    </w:p>
    <w:p w14:paraId="1DEF7084" w14:textId="77777777" w:rsidR="00E7004E" w:rsidRPr="00F40849" w:rsidRDefault="009E2775" w:rsidP="000802AA">
      <w:pPr>
        <w:pStyle w:val="prastasiniatinklio"/>
        <w:spacing w:before="0" w:beforeAutospacing="0" w:after="0" w:afterAutospacing="0"/>
        <w:ind w:left="-142"/>
        <w:jc w:val="center"/>
        <w:rPr>
          <w:b/>
          <w:bCs/>
        </w:rPr>
      </w:pPr>
      <w:r w:rsidRPr="00F40849">
        <w:rPr>
          <w:b/>
          <w:bCs/>
        </w:rPr>
        <w:t>SKELBIAMOS APKLAUSOS SĄLYGOS</w:t>
      </w:r>
    </w:p>
    <w:p w14:paraId="05BC432F" w14:textId="77777777" w:rsidR="00FF5D70" w:rsidRPr="00D96AFB" w:rsidRDefault="00ED18A7" w:rsidP="00FF5D70">
      <w:pPr>
        <w:pStyle w:val="prastasiniatinklio"/>
        <w:ind w:left="218"/>
        <w:jc w:val="center"/>
        <w:rPr>
          <w:b/>
          <w:bCs/>
        </w:rPr>
      </w:pPr>
      <w:r>
        <w:rPr>
          <w:b/>
          <w:bCs/>
        </w:rPr>
        <w:t>SPAUSDINIMO PASLAUGOS TELŠIŲ RAJONO VIETINĖJE SPAUDOJE</w:t>
      </w:r>
    </w:p>
    <w:p w14:paraId="226A23A3" w14:textId="77777777" w:rsidR="00E7004E" w:rsidRDefault="009E2775" w:rsidP="00196C92">
      <w:pPr>
        <w:pStyle w:val="prastasiniatinklio"/>
        <w:numPr>
          <w:ilvl w:val="0"/>
          <w:numId w:val="3"/>
        </w:numPr>
        <w:jc w:val="center"/>
        <w:rPr>
          <w:b/>
          <w:bCs/>
        </w:rPr>
      </w:pPr>
      <w:r w:rsidRPr="00F40849">
        <w:rPr>
          <w:b/>
          <w:bCs/>
        </w:rPr>
        <w:t>BENDROSIOS NUOSTATOS</w:t>
      </w:r>
    </w:p>
    <w:p w14:paraId="5CE5FB94" w14:textId="77777777" w:rsidR="00385CEF" w:rsidRPr="006622C6" w:rsidRDefault="009E2775" w:rsidP="000F3846">
      <w:pPr>
        <w:pStyle w:val="prastasiniatinklio"/>
        <w:ind w:firstLine="567"/>
        <w:jc w:val="both"/>
      </w:pPr>
      <w:r w:rsidRPr="007E2FB5">
        <w:t>1.</w:t>
      </w:r>
      <w:r w:rsidRPr="006622C6">
        <w:t xml:space="preserve">1. Šis mažos vertės viešasis pirkimas (toliau - pirkimas) vykdomas skelbiamos apklausos būdu, naudojantis Centrinės viešųjų pirkimų informacinės sistemos (toliau - CVP IS) priemonėmis. </w:t>
      </w:r>
      <w:r w:rsidR="002C128E" w:rsidRPr="006622C6">
        <w:t xml:space="preserve">Pirkimo procedūras vykdo pirkimo organizatorius. </w:t>
      </w:r>
      <w:r w:rsidRPr="006622C6">
        <w:t xml:space="preserve">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w:t>
      </w:r>
      <w:r w:rsidR="001F48EE" w:rsidRPr="006622C6">
        <w:t>1 „Pasiūlymo forma“, Nr. 2 „</w:t>
      </w:r>
      <w:r w:rsidR="00676E80" w:rsidRPr="006622C6">
        <w:t>Techninė specifikacija</w:t>
      </w:r>
      <w:r w:rsidR="001F48EE" w:rsidRPr="006622C6">
        <w:t xml:space="preserve">“, Nr. 3 </w:t>
      </w:r>
      <w:r w:rsidR="005D4EEB" w:rsidRPr="006622C6">
        <w:t>„EBVPD (XML formatu)“, Nr.</w:t>
      </w:r>
      <w:r w:rsidR="00ED18A7">
        <w:t xml:space="preserve"> 4 </w:t>
      </w:r>
      <w:r w:rsidR="00ED18A7" w:rsidRPr="00ED18A7">
        <w:t xml:space="preserve">„Sutarties projektas I dalis“, Nr. </w:t>
      </w:r>
      <w:r w:rsidR="00ED18A7">
        <w:t xml:space="preserve">5 </w:t>
      </w:r>
      <w:r w:rsidR="00ED18A7" w:rsidRPr="00ED18A7">
        <w:t>„Sutarties projektas II dalis“</w:t>
      </w:r>
      <w:r w:rsidR="00E8752C" w:rsidRPr="006622C6">
        <w:t xml:space="preserve"> </w:t>
      </w:r>
      <w:r w:rsidRPr="006622C6">
        <w:t xml:space="preserve">bei pirkimo dokumentų paaiškinimai (patikslinimai). </w:t>
      </w:r>
      <w:r w:rsidR="00385CEF" w:rsidRPr="006622C6">
        <w:t>Vartojamos sąvokos apibrėžtos VPĮ, VPT direktoriaus įsakymu patvirtintoje Numatomo viešojo pirkimo ir pirkimo vertės skaičiavimo metodikoje bei VPT direktoriaus įsakymu patvirtintoje Kainodaros taisyklių nustatymo metodikoje.</w:t>
      </w:r>
    </w:p>
    <w:p w14:paraId="7DF15506" w14:textId="77777777" w:rsidR="00E7004E" w:rsidRPr="00F40849" w:rsidRDefault="009E2775" w:rsidP="000F3846">
      <w:pPr>
        <w:pStyle w:val="prastasiniatinklio"/>
        <w:ind w:firstLine="567"/>
        <w:jc w:val="both"/>
      </w:pPr>
      <w:r w:rsidRPr="00F40849">
        <w:t>1.2. Pirkimo dokumentai skelbiami CVP IS. Perkančiosios organizacijos ir tiekėjo bendravimas ir keitimasis informacija vyksta naudojantis CVP IS priemonėmis. Elektroninėmis priemonėmis pasiūlymus gali teikti tik tie tiekėjai, kurie yra re</w:t>
      </w:r>
      <w:r w:rsidR="00217694">
        <w:t xml:space="preserve">gistruoti CVP IS, adresu </w:t>
      </w:r>
      <w:hyperlink r:id="rId9" w:history="1">
        <w:r w:rsidR="00217694" w:rsidRPr="00075E0E">
          <w:rPr>
            <w:rStyle w:val="Hipersaitas"/>
          </w:rPr>
          <w:t>https://viesiejipirkimai.lt</w:t>
        </w:r>
      </w:hyperlink>
    </w:p>
    <w:p w14:paraId="2E57B57A" w14:textId="77777777" w:rsidR="000115C1" w:rsidRDefault="000115C1" w:rsidP="000115C1">
      <w:pPr>
        <w:pStyle w:val="prastasiniatinklio"/>
        <w:ind w:firstLine="567"/>
        <w:jc w:val="both"/>
      </w:pPr>
      <w:r>
        <w:t>1.3. Pirkimo sąlygose vartojamos sąvokos:</w:t>
      </w:r>
    </w:p>
    <w:p w14:paraId="75D9CB2E" w14:textId="77777777" w:rsidR="000115C1" w:rsidRDefault="000115C1" w:rsidP="000115C1">
      <w:pPr>
        <w:pStyle w:val="prastasiniatinklio"/>
        <w:ind w:firstLine="567"/>
        <w:jc w:val="both"/>
      </w:pPr>
      <w:r>
        <w:t>1.3.1.</w:t>
      </w:r>
      <w:r>
        <w:tab/>
      </w:r>
      <w:r w:rsidRPr="000115C1">
        <w:rPr>
          <w:b/>
        </w:rPr>
        <w:t>subtiekėjas</w:t>
      </w:r>
      <w:r>
        <w:t xml:space="preserve"> – tiekėjo pirkimo sutarties vykdymui pasitelkiamas trečiasis asmuo, kurio kvalifikacija tiekėjas nesiremia, kad atitiktų kvalifikacijos reikalavimus;</w:t>
      </w:r>
    </w:p>
    <w:p w14:paraId="3F5496F3" w14:textId="77777777" w:rsidR="000115C1" w:rsidRDefault="000115C1" w:rsidP="000115C1">
      <w:pPr>
        <w:pStyle w:val="prastasiniatinklio"/>
        <w:ind w:firstLine="567"/>
        <w:jc w:val="both"/>
      </w:pPr>
      <w:r>
        <w:lastRenderedPageBreak/>
        <w:t xml:space="preserve">1.3.2. </w:t>
      </w:r>
      <w:r w:rsidRPr="000115C1">
        <w:rPr>
          <w:b/>
        </w:rPr>
        <w:t>trečiasis asmuo</w:t>
      </w:r>
      <w:r>
        <w:t xml:space="preserve"> – ūkio subjektas, kurio veikla apsiriboja tik prievoliniais santykiais su tiekėju (įrenginių, patalpų nuoma ir pan.) ir iš kurio tiekėjas, siekdamas atitikti pirkimo dokumentuose nustatytus kvalifikacijos reikalavimus, jo pasiūlymo laimėjimo atveju ketina pasitelkti įrenginius, mechanizmus ir pan.;</w:t>
      </w:r>
    </w:p>
    <w:p w14:paraId="2B2FD034" w14:textId="77777777" w:rsidR="000115C1" w:rsidRDefault="000115C1" w:rsidP="000115C1">
      <w:pPr>
        <w:pStyle w:val="prastasiniatinklio"/>
        <w:ind w:firstLine="567"/>
        <w:jc w:val="both"/>
      </w:pPr>
      <w:r>
        <w:t xml:space="preserve">1.3.3. </w:t>
      </w:r>
      <w:proofErr w:type="spellStart"/>
      <w:r w:rsidRPr="000115C1">
        <w:rPr>
          <w:b/>
        </w:rPr>
        <w:t>kvazisubtiekėjas</w:t>
      </w:r>
      <w:proofErr w:type="spellEnd"/>
      <w:r>
        <w:t xml:space="preserve"> – specialistas, kurio kvalifikacija tiekėjas remiasi, ir kuris pasiūlymo teikimo metu dar nėra tiekėjo, ūkio subjekto, kurio pajėgumais tiekėjas remiasi, ar subtiekėjo darbuotojas, tačiau jį ketinama įdarbinti, jei pasiūlymas bus pripažintas laimėjusiu;</w:t>
      </w:r>
    </w:p>
    <w:p w14:paraId="64533241" w14:textId="77777777" w:rsidR="000115C1" w:rsidRDefault="000115C1" w:rsidP="000115C1">
      <w:pPr>
        <w:pStyle w:val="prastasiniatinklio"/>
        <w:ind w:firstLine="567"/>
        <w:jc w:val="both"/>
      </w:pPr>
      <w:r>
        <w:t xml:space="preserve">1.3.4. </w:t>
      </w:r>
      <w:r w:rsidRPr="000115C1">
        <w:rPr>
          <w:b/>
        </w:rPr>
        <w:t>ūkio subjektas, kurio pajėgumais remiamasi</w:t>
      </w:r>
      <w:r>
        <w:t xml:space="preserve"> – tiekėjo pirkimo sutarties vykdymui pasitelkiamas trečiasis asmuo, kurio kvalifikacija tiekėjas remiasi, kad atitiktų kvalifikacijos reikalavimus;</w:t>
      </w:r>
    </w:p>
    <w:p w14:paraId="66BBDFDF" w14:textId="77777777" w:rsidR="000115C1" w:rsidRDefault="000115C1" w:rsidP="000115C1">
      <w:pPr>
        <w:pStyle w:val="prastasiniatinklio"/>
        <w:ind w:firstLine="567"/>
        <w:jc w:val="both"/>
      </w:pPr>
      <w:r>
        <w:t>1.3.5. kitos sąvokos apibrėžtos Lietuvos Respublikos viešųjų pirkimų įstatyme (toliau – Viešųjų pirkimų įstatymas), Lietuvos Respublikos civiliniame kodekse bei kituose viešuosius pirkimus bei pirkimo objektą reglamentuojančiuose teisės aktuose.</w:t>
      </w:r>
    </w:p>
    <w:p w14:paraId="50885C4E" w14:textId="77777777" w:rsidR="008B48AD" w:rsidRDefault="000115C1" w:rsidP="000115C1">
      <w:pPr>
        <w:pStyle w:val="prastasiniatinklio"/>
        <w:ind w:firstLine="567"/>
        <w:jc w:val="both"/>
      </w:pPr>
      <w:r>
        <w:t>1.4</w:t>
      </w:r>
      <w:r w:rsidR="009E2775" w:rsidRPr="00F40849">
        <w:t>. Pirkimas atliekamas laikantis lygiateisiškumo, nediskriminavimo, abipusio pripažinimo, proporcingumo ir skaidrumo principų bei konfidencialumo ir nešališkumo reikalavimų.</w:t>
      </w:r>
    </w:p>
    <w:p w14:paraId="1A4A0490" w14:textId="77777777" w:rsidR="00A93591" w:rsidRDefault="000115C1" w:rsidP="000115C1">
      <w:pPr>
        <w:pStyle w:val="prastasiniatinklio"/>
        <w:ind w:firstLine="567"/>
        <w:jc w:val="both"/>
        <w:rPr>
          <w:lang w:val="en-US"/>
        </w:rPr>
      </w:pPr>
      <w:r>
        <w:t>1.5</w:t>
      </w:r>
      <w:r w:rsidR="009E2775" w:rsidRPr="00F40849">
        <w:t xml:space="preserve">. </w:t>
      </w:r>
      <w:r w:rsidR="001F00D2" w:rsidRPr="00F40849">
        <w:t xml:space="preserve">Tiesioginį ryšį su tiekėjais įgalioti palaikyti perkančiosios organizacijos atstovai: dėl pirkimo procedūrų – </w:t>
      </w:r>
      <w:r w:rsidR="00E679A4">
        <w:t xml:space="preserve">Marta </w:t>
      </w:r>
      <w:proofErr w:type="spellStart"/>
      <w:r w:rsidR="00E679A4">
        <w:t>Falko</w:t>
      </w:r>
      <w:proofErr w:type="spellEnd"/>
      <w:r w:rsidR="00E679A4">
        <w:t>, tel. +370 444 40218</w:t>
      </w:r>
      <w:r w:rsidR="00C25E02" w:rsidRPr="00F40849">
        <w:t xml:space="preserve">, el. p. </w:t>
      </w:r>
      <w:hyperlink r:id="rId10" w:history="1">
        <w:r w:rsidR="00D029F2" w:rsidRPr="009221A5">
          <w:rPr>
            <w:rStyle w:val="Hipersaitas"/>
          </w:rPr>
          <w:t>marta.falko@telsiai.</w:t>
        </w:r>
        <w:r w:rsidR="00D029F2" w:rsidRPr="00A93591">
          <w:rPr>
            <w:rStyle w:val="Hipersaitas"/>
            <w:u w:val="none"/>
          </w:rPr>
          <w:t>lt</w:t>
        </w:r>
      </w:hyperlink>
      <w:r w:rsidR="00A93591">
        <w:t xml:space="preserve"> dėl pirkimo objekto – </w:t>
      </w:r>
      <w:r w:rsidR="009D00F6">
        <w:t xml:space="preserve">Antanas Nekrašius, tel. +370 66966390, </w:t>
      </w:r>
      <w:proofErr w:type="spellStart"/>
      <w:r w:rsidR="009D00F6">
        <w:t>el.p</w:t>
      </w:r>
      <w:proofErr w:type="spellEnd"/>
      <w:r w:rsidR="009D00F6">
        <w:t xml:space="preserve">. </w:t>
      </w:r>
      <w:hyperlink r:id="rId11" w:history="1">
        <w:r w:rsidR="009D00F6" w:rsidRPr="00C77249">
          <w:rPr>
            <w:rStyle w:val="Hipersaitas"/>
          </w:rPr>
          <w:t>antanas.nekrasius</w:t>
        </w:r>
        <w:r w:rsidR="009D00F6" w:rsidRPr="00C77249">
          <w:rPr>
            <w:rStyle w:val="Hipersaitas"/>
            <w:lang w:val="en-US"/>
          </w:rPr>
          <w:t>@telsiai.lt</w:t>
        </w:r>
      </w:hyperlink>
    </w:p>
    <w:p w14:paraId="249DD531" w14:textId="77777777" w:rsidR="00E7004E" w:rsidRDefault="000115C1" w:rsidP="000115C1">
      <w:pPr>
        <w:pStyle w:val="prastasiniatinklio"/>
        <w:ind w:firstLine="567"/>
        <w:jc w:val="both"/>
      </w:pPr>
      <w:r>
        <w:t>1.6</w:t>
      </w:r>
      <w:r w:rsidR="009E2775" w:rsidRPr="00F40849">
        <w:t>. Tiekėjai ir (ar) jų įgalioti atstovai nedalyvauja susipažinimo su pasiūlymais, pasiūlymų nagrinėjimo ir vertinimo procedūrose. Informacija apie pirkimo dalyvius, jų</w:t>
      </w:r>
      <w:r w:rsidR="003A494B">
        <w:t xml:space="preserve"> pasiūlymuose nurodytas kainas </w:t>
      </w:r>
      <w:r w:rsidR="009E2775" w:rsidRPr="00F40849">
        <w:t>dalyviams, išskyrus atvejus, kai pirkimo sutartis sudaroma žodžiu, bus pateikta po sprendimo dėl pirkimą laimėjusio pasiūlymo priėmimo.</w:t>
      </w:r>
    </w:p>
    <w:p w14:paraId="56087A36" w14:textId="77777777" w:rsidR="009036A4" w:rsidRDefault="000115C1" w:rsidP="000115C1">
      <w:pPr>
        <w:pStyle w:val="prastasiniatinklio"/>
        <w:ind w:firstLine="567"/>
        <w:jc w:val="both"/>
      </w:pPr>
      <w:r>
        <w:t>1.7</w:t>
      </w:r>
      <w:r w:rsidR="009036A4">
        <w:t xml:space="preserve">. Perkančioji organizacija privalo nutraukti pradėtas pirkimo procedūras, jeigu buvo pažeisti VPĮ 17 straipsnio 1 dalyje nustatyti principai ir atitinkamos padėties negalima ištaisyti. </w:t>
      </w:r>
    </w:p>
    <w:p w14:paraId="1E45596A" w14:textId="77777777" w:rsidR="009036A4" w:rsidRDefault="000115C1" w:rsidP="000115C1">
      <w:pPr>
        <w:pStyle w:val="prastasiniatinklio"/>
        <w:ind w:firstLine="567"/>
        <w:jc w:val="both"/>
      </w:pPr>
      <w:r>
        <w:t>1.8</w:t>
      </w:r>
      <w:r w:rsidR="009036A4">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583EB48" w14:textId="77777777" w:rsidR="00E53765" w:rsidRPr="008B6021" w:rsidRDefault="000115C1" w:rsidP="000115C1">
      <w:pPr>
        <w:pStyle w:val="prastasiniatinklio"/>
        <w:ind w:firstLine="567"/>
        <w:jc w:val="both"/>
        <w:rPr>
          <w:bCs/>
        </w:rPr>
      </w:pPr>
      <w:r w:rsidRPr="008B6021">
        <w:t>1.9</w:t>
      </w:r>
      <w:r w:rsidR="004C53BA" w:rsidRPr="008B6021">
        <w:t xml:space="preserve">. </w:t>
      </w:r>
      <w:r w:rsidR="00E0258B" w:rsidRPr="008B6021">
        <w:rPr>
          <w:bCs/>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991554" w:rsidRPr="008B6021">
        <w:rPr>
          <w:bCs/>
        </w:rPr>
        <w:t>4 punkto 4.4.</w:t>
      </w:r>
      <w:r w:rsidR="009D00F6" w:rsidRPr="008B6021">
        <w:rPr>
          <w:bCs/>
        </w:rPr>
        <w:t>4</w:t>
      </w:r>
      <w:r w:rsidR="00991554" w:rsidRPr="008B6021">
        <w:rPr>
          <w:bCs/>
        </w:rPr>
        <w:t xml:space="preserve">. papunkčiu. </w:t>
      </w:r>
      <w:r w:rsidR="00F37706" w:rsidRPr="008B6021">
        <w:rPr>
          <w:bCs/>
        </w:rPr>
        <w:t xml:space="preserve">Aplinkos apsaugos kriterijai nustatyti techninėje specifikacijoje (pirkimo sąlygų 2 priedas) ir sutarties projekte (pirkimo sąlygų </w:t>
      </w:r>
      <w:r w:rsidR="006622C6" w:rsidRPr="008B6021">
        <w:rPr>
          <w:bCs/>
        </w:rPr>
        <w:t>4</w:t>
      </w:r>
      <w:r w:rsidR="008B6021" w:rsidRPr="008B6021">
        <w:rPr>
          <w:bCs/>
        </w:rPr>
        <w:t xml:space="preserve"> ir 5</w:t>
      </w:r>
      <w:r w:rsidR="00F37706" w:rsidRPr="008B6021">
        <w:rPr>
          <w:bCs/>
        </w:rPr>
        <w:t xml:space="preserve"> pried</w:t>
      </w:r>
      <w:r w:rsidR="008B6021" w:rsidRPr="008B6021">
        <w:rPr>
          <w:bCs/>
        </w:rPr>
        <w:t>uose</w:t>
      </w:r>
      <w:r w:rsidR="00F37706" w:rsidRPr="008B6021">
        <w:rPr>
          <w:bCs/>
        </w:rPr>
        <w:t>).</w:t>
      </w:r>
    </w:p>
    <w:p w14:paraId="10E616B4" w14:textId="77777777" w:rsidR="00192135" w:rsidRPr="00192135" w:rsidRDefault="000115C1" w:rsidP="000115C1">
      <w:pPr>
        <w:pStyle w:val="prastasiniatinklio"/>
        <w:ind w:firstLine="567"/>
        <w:jc w:val="both"/>
        <w:rPr>
          <w:bCs/>
        </w:rPr>
      </w:pPr>
      <w:r>
        <w:rPr>
          <w:bCs/>
        </w:rPr>
        <w:t>1.10</w:t>
      </w:r>
      <w:r w:rsidR="00E53765" w:rsidRPr="00192135">
        <w:rPr>
          <w:bCs/>
        </w:rPr>
        <w:t xml:space="preserve">. </w:t>
      </w:r>
      <w:r w:rsidR="00A256ED" w:rsidRPr="00192135">
        <w:rPr>
          <w:bCs/>
        </w:rPr>
        <w:t>Pirkimas nebus vykdomas per</w:t>
      </w:r>
      <w:r w:rsidR="00991554">
        <w:rPr>
          <w:bCs/>
        </w:rPr>
        <w:t>/ iš CPO, nes CPO kataloge</w:t>
      </w:r>
      <w:r w:rsidR="00192135" w:rsidRPr="00192135">
        <w:rPr>
          <w:bCs/>
        </w:rPr>
        <w:t xml:space="preserve"> nėra</w:t>
      </w:r>
      <w:r w:rsidR="00991554">
        <w:rPr>
          <w:bCs/>
        </w:rPr>
        <w:t xml:space="preserve"> perkamų paslaugų.</w:t>
      </w:r>
    </w:p>
    <w:p w14:paraId="6601C04B" w14:textId="77777777" w:rsidR="00E7004E" w:rsidRPr="00F40849" w:rsidRDefault="009E2775" w:rsidP="001C47E0">
      <w:pPr>
        <w:pStyle w:val="prastasiniatinklio"/>
        <w:jc w:val="center"/>
        <w:rPr>
          <w:b/>
          <w:bCs/>
        </w:rPr>
      </w:pPr>
      <w:r w:rsidRPr="00F40849">
        <w:rPr>
          <w:b/>
          <w:bCs/>
        </w:rPr>
        <w:t>2. INFORMACIJA APIE PERKANČIĄJĄ ORGANIZACIJĄ IR PIRKIMO OBJEKTĄ</w:t>
      </w:r>
    </w:p>
    <w:p w14:paraId="6C3AF355" w14:textId="77777777" w:rsidR="005176EF" w:rsidRDefault="009E2775" w:rsidP="004C0615">
      <w:pPr>
        <w:pStyle w:val="prastasiniatinklio"/>
        <w:ind w:firstLine="567"/>
        <w:jc w:val="both"/>
      </w:pPr>
      <w:r w:rsidRPr="00F40849">
        <w:t xml:space="preserve">2.1. </w:t>
      </w:r>
      <w:r w:rsidR="00D92BE2" w:rsidRPr="00E67AB9">
        <w:t>Pirkimo objektas – spausdinimo paslaugos Telšių rajono vietinėje spaudoje (toliau – paslaugos).</w:t>
      </w:r>
    </w:p>
    <w:p w14:paraId="2C95E7E9" w14:textId="77777777" w:rsidR="00D92BE2" w:rsidRPr="00E312AA" w:rsidRDefault="005176EF" w:rsidP="00D92BE2">
      <w:pPr>
        <w:pStyle w:val="prastasiniatinklio"/>
        <w:ind w:firstLine="567"/>
        <w:jc w:val="both"/>
      </w:pPr>
      <w:r w:rsidRPr="00E312AA">
        <w:lastRenderedPageBreak/>
        <w:t>2.</w:t>
      </w:r>
      <w:r w:rsidR="00D92BE2" w:rsidRPr="00E312AA">
        <w:t>2</w:t>
      </w:r>
      <w:r w:rsidRPr="00E312AA">
        <w:t xml:space="preserve">. </w:t>
      </w:r>
      <w:r w:rsidR="00D92BE2" w:rsidRPr="00E312AA">
        <w:t>Pirkimas objektas skirstomas į dalis, kiekvienai pirkimo daliai bus sudaroma atskira pirkimo sutartis:</w:t>
      </w:r>
    </w:p>
    <w:p w14:paraId="0DEE9C01" w14:textId="77777777" w:rsidR="00D92BE2" w:rsidRPr="00E312AA" w:rsidRDefault="00D92BE2" w:rsidP="00D92BE2">
      <w:pPr>
        <w:pStyle w:val="prastasiniatinklio"/>
        <w:ind w:firstLine="567"/>
        <w:jc w:val="both"/>
      </w:pPr>
      <w:r w:rsidRPr="00E312AA">
        <w:t>2.2.1. I pirkimo dalis – spausdinimo paslaugos Telšių rajono vietinėje spaudoje darbo dienomis (antradieniais);</w:t>
      </w:r>
    </w:p>
    <w:p w14:paraId="15E39B59" w14:textId="77777777" w:rsidR="00D92BE2" w:rsidRPr="00E312AA" w:rsidRDefault="00D92BE2" w:rsidP="00D92BE2">
      <w:pPr>
        <w:pStyle w:val="prastasiniatinklio"/>
        <w:ind w:firstLine="567"/>
        <w:jc w:val="both"/>
      </w:pPr>
      <w:r w:rsidRPr="00E312AA">
        <w:t>2.2.2. II pirkimo dalis – spausdinimo paslaugos Telšių rajono vietinėje spaudoje darbo dienomis (penktadieniais)</w:t>
      </w:r>
      <w:r w:rsidR="00E82426">
        <w:t xml:space="preserve"> ir </w:t>
      </w:r>
      <w:r w:rsidR="00E82426">
        <w:rPr>
          <w:bCs/>
          <w:bdr w:val="nil"/>
        </w:rPr>
        <w:t>i</w:t>
      </w:r>
      <w:r w:rsidR="00E82426" w:rsidRPr="00B1187D">
        <w:rPr>
          <w:bCs/>
          <w:bdr w:val="nil"/>
        </w:rPr>
        <w:t>nformacijos skelbimas paslaugos Teikėjo internetinėje svetainėje</w:t>
      </w:r>
      <w:r w:rsidR="00E82426">
        <w:rPr>
          <w:bCs/>
          <w:bdr w:val="nil"/>
        </w:rPr>
        <w:t>.</w:t>
      </w:r>
    </w:p>
    <w:p w14:paraId="57CB55A9" w14:textId="77777777" w:rsidR="00D92BE2" w:rsidRPr="00E312AA" w:rsidRDefault="00D92BE2" w:rsidP="00D92BE2">
      <w:pPr>
        <w:pStyle w:val="prastasiniatinklio"/>
        <w:ind w:firstLine="567"/>
        <w:jc w:val="both"/>
      </w:pPr>
      <w:r w:rsidRPr="00E312AA">
        <w:t>2.3. Pasiūlymai gali būti teikiami vienai, kelioms arba visoms pirkimo dalims. Kiekvienai pirkimo daliai bus sudaroma atskira pirkimo sutartis.</w:t>
      </w:r>
    </w:p>
    <w:p w14:paraId="2EA2144E" w14:textId="77777777" w:rsidR="00D92BE2" w:rsidRPr="00E312AA" w:rsidRDefault="00D92BE2" w:rsidP="00D92BE2">
      <w:pPr>
        <w:pStyle w:val="prastasiniatinklio"/>
        <w:ind w:firstLine="567"/>
        <w:jc w:val="both"/>
      </w:pPr>
      <w:r w:rsidRPr="00E312AA">
        <w:t>2.4. Pirkimo objektas apibūdintas ir reikalavimai jam nustatyti Techninėje specifikacijoje ir Sutarties projekte.</w:t>
      </w:r>
    </w:p>
    <w:p w14:paraId="1AF1BAFF" w14:textId="77777777" w:rsidR="00D92BE2" w:rsidRPr="00E312AA" w:rsidRDefault="00D92BE2" w:rsidP="00D92BE2">
      <w:pPr>
        <w:pStyle w:val="prastasiniatinklio"/>
        <w:ind w:firstLine="567"/>
        <w:jc w:val="both"/>
      </w:pPr>
      <w:r w:rsidRPr="00E312AA">
        <w:t>2.5. Paslaugų teikimo terminas – 12 mėnesių nuo Sutarties pasirašymo dienos. Sutarties pratęsimas nenumatomas.</w:t>
      </w:r>
    </w:p>
    <w:p w14:paraId="469F8720" w14:textId="77777777" w:rsidR="00EE1CCB" w:rsidRPr="002D26B6" w:rsidRDefault="00EE1CCB" w:rsidP="00D92BE2">
      <w:pPr>
        <w:pStyle w:val="prastasiniatinklio"/>
        <w:ind w:firstLine="567"/>
        <w:jc w:val="both"/>
      </w:pPr>
      <w:r w:rsidRPr="002D26B6">
        <w:t>2.6. Viešajam pirkimui pateikto pasiūlymo kaina bus laikoma per didele, nepriimtina, jeigu viršys 18150,00 EUR su PVM* sumą I pirkimo dalis ir  30250,00 EUR su PVM* sumą II pirkimo dalis (* arba ta pati suma be PVM, jei tiekėjas yra ne PVM mokėtojas ar paslaugos neapmokestinamos PVM, ar dėl kitų priežasčių perkančiosios organizacijos galutinė tiekėjui mokėtina suma bus be PVM).</w:t>
      </w:r>
    </w:p>
    <w:p w14:paraId="710FC332" w14:textId="77777777" w:rsidR="005176EF" w:rsidRDefault="0054740D" w:rsidP="002978DE">
      <w:pPr>
        <w:pStyle w:val="prastasiniatinklio"/>
        <w:ind w:firstLine="567"/>
        <w:jc w:val="both"/>
      </w:pPr>
      <w:r w:rsidRPr="0054740D">
        <w:t>2.</w:t>
      </w:r>
      <w:r w:rsidR="00EE1CCB">
        <w:t>7</w:t>
      </w:r>
      <w:r w:rsidRPr="0054740D">
        <w:t xml:space="preserve">. </w:t>
      </w:r>
      <w:r w:rsidR="008A6301">
        <w:t>Paslaugų atlikimo</w:t>
      </w:r>
      <w:r w:rsidR="007643D3">
        <w:t xml:space="preserve"> vieta: </w:t>
      </w:r>
      <w:r w:rsidR="00CC723F">
        <w:t>Žemaitės g. 14, Telšiai.</w:t>
      </w:r>
    </w:p>
    <w:p w14:paraId="04C03693" w14:textId="77777777" w:rsidR="00385CEF" w:rsidRPr="001C47E0" w:rsidRDefault="00385CEF" w:rsidP="003F01A9">
      <w:pPr>
        <w:pStyle w:val="prastasiniatinklio"/>
        <w:tabs>
          <w:tab w:val="left" w:pos="567"/>
        </w:tabs>
        <w:jc w:val="center"/>
      </w:pPr>
      <w:r w:rsidRPr="00F40849">
        <w:rPr>
          <w:b/>
        </w:rPr>
        <w:t>3. REIKALAVIMAI TIEKĖJAMS (KVALIFIKACIJA)</w:t>
      </w:r>
    </w:p>
    <w:p w14:paraId="5CFA5DF9" w14:textId="77777777" w:rsidR="00370DB3" w:rsidRDefault="003F01A9" w:rsidP="000C1902">
      <w:pPr>
        <w:tabs>
          <w:tab w:val="left" w:pos="567"/>
        </w:tabs>
        <w:suppressAutoHyphen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 </w:t>
      </w:r>
      <w:r w:rsidR="000C1902" w:rsidRPr="000C1902">
        <w:rPr>
          <w:rFonts w:ascii="Times New Roman" w:hAnsi="Times New Roman" w:cs="Times New Roman"/>
          <w:color w:val="000000"/>
          <w:sz w:val="24"/>
          <w:szCs w:val="24"/>
        </w:rPr>
        <w:t>Reikalavimai tiekėjams netaikomi</w:t>
      </w:r>
    </w:p>
    <w:p w14:paraId="0BF3F89F" w14:textId="77777777" w:rsidR="000C1902" w:rsidRDefault="000C1902" w:rsidP="000C1902">
      <w:pPr>
        <w:tabs>
          <w:tab w:val="left" w:pos="567"/>
        </w:tabs>
        <w:suppressAutoHyphens/>
        <w:spacing w:after="0" w:line="240" w:lineRule="auto"/>
        <w:ind w:firstLine="567"/>
        <w:jc w:val="both"/>
        <w:rPr>
          <w:rFonts w:ascii="Times New Roman" w:hAnsi="Times New Roman" w:cs="Times New Roman"/>
          <w:b/>
          <w:sz w:val="24"/>
          <w:szCs w:val="24"/>
        </w:rPr>
      </w:pPr>
    </w:p>
    <w:p w14:paraId="2995931A" w14:textId="77777777" w:rsidR="004C0615" w:rsidRPr="000C1902" w:rsidRDefault="000C1902" w:rsidP="000C1902">
      <w:pPr>
        <w:tabs>
          <w:tab w:val="left" w:pos="567"/>
        </w:tabs>
        <w:suppressAutoHyphens/>
        <w:spacing w:after="0" w:line="240" w:lineRule="auto"/>
        <w:ind w:firstLine="567"/>
        <w:jc w:val="both"/>
        <w:rPr>
          <w:rFonts w:ascii="Times New Roman" w:hAnsi="Times New Roman" w:cs="Times New Roman"/>
          <w:bCs/>
          <w:sz w:val="24"/>
          <w:szCs w:val="24"/>
        </w:rPr>
      </w:pPr>
      <w:r w:rsidRPr="000C1902">
        <w:rPr>
          <w:rFonts w:ascii="Times New Roman" w:hAnsi="Times New Roman" w:cs="Times New Roman"/>
          <w:bCs/>
          <w:sz w:val="24"/>
          <w:szCs w:val="24"/>
        </w:rPr>
        <w:t>3.2. Jeigu tiekėjo kvalifikacija dėl teisės verstis atitinkama veikla nebuvo tikrinama arba tikrinama ne visa apimtimi, tiekėjas perkančiajai organizacijai įsipareigoja, kad pirkimo sutartį vykdys tik tokią teisę turintys asmenys.</w:t>
      </w:r>
    </w:p>
    <w:p w14:paraId="6A390DC8" w14:textId="77777777" w:rsidR="00B725E7" w:rsidRDefault="00B725E7" w:rsidP="003F01A9">
      <w:pPr>
        <w:tabs>
          <w:tab w:val="left" w:pos="567"/>
        </w:tabs>
        <w:suppressAutoHyphens/>
        <w:spacing w:after="0"/>
        <w:ind w:firstLine="567"/>
        <w:jc w:val="both"/>
        <w:rPr>
          <w:rFonts w:ascii="Times New Roman" w:hAnsi="Times New Roman" w:cs="Times New Roman"/>
          <w:sz w:val="24"/>
          <w:szCs w:val="24"/>
        </w:rPr>
      </w:pPr>
    </w:p>
    <w:p w14:paraId="29D29A7C" w14:textId="77777777" w:rsidR="00967E8A" w:rsidRDefault="00967E8A" w:rsidP="001C47E0">
      <w:pPr>
        <w:pStyle w:val="Sraopastraipa"/>
        <w:tabs>
          <w:tab w:val="left" w:pos="709"/>
          <w:tab w:val="left" w:pos="851"/>
        </w:tabs>
        <w:spacing w:after="0" w:line="240" w:lineRule="auto"/>
        <w:ind w:left="-142" w:firstLine="426"/>
        <w:jc w:val="center"/>
        <w:rPr>
          <w:rFonts w:ascii="Times New Roman" w:hAnsi="Times New Roman" w:cs="Times New Roman"/>
          <w:b/>
          <w:sz w:val="24"/>
          <w:szCs w:val="24"/>
        </w:rPr>
      </w:pPr>
      <w:r w:rsidRPr="00967E8A">
        <w:rPr>
          <w:rFonts w:ascii="Times New Roman" w:hAnsi="Times New Roman" w:cs="Times New Roman"/>
          <w:b/>
          <w:sz w:val="24"/>
          <w:szCs w:val="24"/>
        </w:rPr>
        <w:t>4. TIEKĖJŲ PAŠALINIMO PAGRINDAI</w:t>
      </w:r>
    </w:p>
    <w:p w14:paraId="1C026338" w14:textId="77777777" w:rsidR="0091379E" w:rsidRPr="00F93407" w:rsidRDefault="0091379E" w:rsidP="00F93407">
      <w:pPr>
        <w:tabs>
          <w:tab w:val="left" w:pos="709"/>
          <w:tab w:val="left" w:pos="851"/>
        </w:tabs>
        <w:spacing w:after="0" w:line="240" w:lineRule="auto"/>
        <w:rPr>
          <w:rFonts w:ascii="Times New Roman" w:hAnsi="Times New Roman" w:cs="Times New Roman"/>
          <w:b/>
          <w:sz w:val="24"/>
          <w:szCs w:val="24"/>
        </w:rPr>
      </w:pPr>
    </w:p>
    <w:p w14:paraId="2C0E9E56" w14:textId="151D01C8" w:rsidR="0091379E" w:rsidRPr="0091379E" w:rsidRDefault="0091379E" w:rsidP="0091379E">
      <w:pPr>
        <w:tabs>
          <w:tab w:val="left" w:pos="993"/>
        </w:tabs>
        <w:spacing w:after="0" w:line="240" w:lineRule="auto"/>
        <w:ind w:firstLine="567"/>
        <w:jc w:val="both"/>
        <w:rPr>
          <w:rFonts w:ascii="Times New Roman" w:eastAsia="Yu Mincho" w:hAnsi="Times New Roman" w:cs="Times New Roman"/>
          <w:sz w:val="24"/>
          <w:szCs w:val="24"/>
        </w:rPr>
      </w:pPr>
      <w:r w:rsidRPr="0091379E">
        <w:rPr>
          <w:rFonts w:ascii="Times New Roman" w:eastAsia="Yu Mincho" w:hAnsi="Times New Roman" w:cs="Times New Roman"/>
          <w:sz w:val="24"/>
          <w:szCs w:val="24"/>
        </w:rPr>
        <w:t>4.</w:t>
      </w:r>
      <w:r>
        <w:rPr>
          <w:rFonts w:ascii="Times New Roman" w:eastAsia="Yu Mincho" w:hAnsi="Times New Roman" w:cs="Times New Roman"/>
          <w:sz w:val="24"/>
          <w:szCs w:val="24"/>
        </w:rPr>
        <w:t xml:space="preserve">1. </w:t>
      </w:r>
      <w:r w:rsidRPr="0091379E">
        <w:rPr>
          <w:rFonts w:ascii="Times New Roman" w:eastAsia="Yu Mincho" w:hAnsi="Times New Roman" w:cs="Times New Roman"/>
          <w:sz w:val="24"/>
          <w:szCs w:val="24"/>
        </w:rPr>
        <w:t xml:space="preserve">Su </w:t>
      </w:r>
      <w:r w:rsidRPr="0091379E">
        <w:rPr>
          <w:rFonts w:ascii="Times New Roman" w:eastAsia="Yu Mincho" w:hAnsi="Times New Roman" w:cs="Times New Roman"/>
          <w:color w:val="0D0D0D"/>
          <w:sz w:val="24"/>
          <w:szCs w:val="24"/>
        </w:rPr>
        <w:t>pasiūlymu t</w:t>
      </w:r>
      <w:r w:rsidRPr="0091379E">
        <w:rPr>
          <w:rFonts w:ascii="Times New Roman" w:eastAsia="Yu Mincho" w:hAnsi="Times New Roman" w:cs="Times New Roman"/>
          <w:sz w:val="24"/>
          <w:szCs w:val="24"/>
        </w:rPr>
        <w:t xml:space="preserve">eikiamas tik EBVPD. Perkančioji organizacija su </w:t>
      </w:r>
      <w:r w:rsidRPr="0091379E">
        <w:rPr>
          <w:rFonts w:ascii="Times New Roman" w:eastAsia="Yu Mincho" w:hAnsi="Times New Roman" w:cs="Times New Roman"/>
          <w:color w:val="0D0D0D"/>
          <w:sz w:val="24"/>
          <w:szCs w:val="24"/>
        </w:rPr>
        <w:t xml:space="preserve">pasiūlymu  </w:t>
      </w:r>
      <w:r w:rsidRPr="0091379E">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47DD0410" w14:textId="20C8CA45" w:rsidR="0091379E" w:rsidRPr="0091379E" w:rsidRDefault="0091379E" w:rsidP="0091379E">
      <w:pPr>
        <w:pStyle w:val="Sraopastraipa"/>
        <w:numPr>
          <w:ilvl w:val="1"/>
          <w:numId w:val="24"/>
        </w:numPr>
        <w:tabs>
          <w:tab w:val="left" w:pos="993"/>
        </w:tabs>
        <w:spacing w:after="0" w:line="240" w:lineRule="auto"/>
        <w:ind w:left="0" w:firstLine="567"/>
        <w:jc w:val="both"/>
        <w:rPr>
          <w:rFonts w:ascii="Times New Roman" w:eastAsia="Yu Mincho" w:hAnsi="Times New Roman" w:cs="Times New Roman"/>
          <w:sz w:val="24"/>
          <w:szCs w:val="24"/>
        </w:rPr>
      </w:pPr>
      <w:r>
        <w:rPr>
          <w:rFonts w:ascii="Times New Roman" w:eastAsia="Yu Mincho" w:hAnsi="Times New Roman" w:cs="Times New Roman"/>
          <w:sz w:val="24"/>
          <w:szCs w:val="24"/>
        </w:rPr>
        <w:t xml:space="preserve"> </w:t>
      </w:r>
      <w:r w:rsidRPr="0091379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(išskyrus </w:t>
      </w:r>
      <w:proofErr w:type="spellStart"/>
      <w:r w:rsidRPr="0091379E">
        <w:rPr>
          <w:rFonts w:ascii="Times New Roman" w:eastAsia="Yu Mincho" w:hAnsi="Times New Roman" w:cs="Times New Roman"/>
          <w:sz w:val="24"/>
          <w:szCs w:val="24"/>
        </w:rPr>
        <w:t>kvazisubtiekėjus</w:t>
      </w:r>
      <w:proofErr w:type="spellEnd"/>
      <w:r w:rsidRPr="0091379E">
        <w:rPr>
          <w:rFonts w:ascii="Times New Roman" w:eastAsia="Yu Mincho" w:hAnsi="Times New Roman" w:cs="Times New Roman"/>
          <w:sz w:val="24"/>
          <w:szCs w:val="24"/>
        </w:rPr>
        <w:t xml:space="preserve">), kurių pajėgumais tiekėjas remiasi. </w:t>
      </w:r>
    </w:p>
    <w:p w14:paraId="04F1A3D8" w14:textId="75F8303A" w:rsidR="0091379E" w:rsidRPr="0091379E" w:rsidRDefault="0091379E" w:rsidP="0091379E">
      <w:pPr>
        <w:pStyle w:val="Sraopastraipa"/>
        <w:numPr>
          <w:ilvl w:val="1"/>
          <w:numId w:val="24"/>
        </w:numPr>
        <w:tabs>
          <w:tab w:val="left" w:pos="993"/>
        </w:tabs>
        <w:spacing w:after="0" w:line="240" w:lineRule="auto"/>
        <w:ind w:left="0" w:firstLine="567"/>
        <w:jc w:val="both"/>
        <w:rPr>
          <w:rFonts w:ascii="Times New Roman" w:eastAsia="Verdana" w:hAnsi="Times New Roman" w:cs="Times New Roman"/>
          <w:sz w:val="24"/>
          <w:szCs w:val="24"/>
        </w:rPr>
      </w:pPr>
      <w:r w:rsidRPr="0091379E">
        <w:rPr>
          <w:rFonts w:ascii="Times New Roman" w:eastAsia="Yu Mincho"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379E">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726B885A" w14:textId="77777777" w:rsidR="00F93407" w:rsidRDefault="0091379E" w:rsidP="00F93407">
      <w:pPr>
        <w:pStyle w:val="Sraopastraipa"/>
        <w:numPr>
          <w:ilvl w:val="1"/>
          <w:numId w:val="24"/>
        </w:numPr>
        <w:tabs>
          <w:tab w:val="left" w:pos="993"/>
        </w:tabs>
        <w:spacing w:after="0" w:line="240" w:lineRule="auto"/>
        <w:ind w:left="0" w:firstLine="567"/>
        <w:jc w:val="both"/>
        <w:rPr>
          <w:rFonts w:ascii="Times New Roman" w:eastAsia="Verdana" w:hAnsi="Times New Roman" w:cs="Times New Roman"/>
          <w:color w:val="000000"/>
          <w:sz w:val="24"/>
          <w:szCs w:val="24"/>
        </w:rPr>
      </w:pPr>
      <w:r w:rsidRPr="00F93407">
        <w:rPr>
          <w:rFonts w:ascii="Times New Roman" w:eastAsia="Verdana" w:hAnsi="Times New Roman" w:cs="Times New Roman"/>
          <w:color w:val="000000"/>
          <w:sz w:val="24"/>
          <w:szCs w:val="24"/>
        </w:rPr>
        <w:t xml:space="preserve">Perkančioji organizacija, priimdama sprendimus dėl tiekėjo pašalinimo iš pirkimo procedūros VPĮ 46  straipsnio 4 ir 6 dalyse nurodytais pašalinimo pagrindais, atsižvelgia į tai, ar vertinant tiekėjo </w:t>
      </w:r>
      <w:r w:rsidRPr="00F93407">
        <w:rPr>
          <w:rFonts w:ascii="Times New Roman" w:eastAsia="Verdana" w:hAnsi="Times New Roman" w:cs="Times New Roman"/>
          <w:color w:val="000000"/>
          <w:sz w:val="24"/>
          <w:szCs w:val="24"/>
        </w:rPr>
        <w:lastRenderedPageBreak/>
        <w:t>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C7D277" w14:textId="77777777" w:rsidR="00F93407" w:rsidRPr="00F93407" w:rsidRDefault="0091379E" w:rsidP="00F93407">
      <w:pPr>
        <w:pStyle w:val="Sraopastraipa"/>
        <w:numPr>
          <w:ilvl w:val="1"/>
          <w:numId w:val="24"/>
        </w:numPr>
        <w:tabs>
          <w:tab w:val="left" w:pos="993"/>
        </w:tabs>
        <w:spacing w:after="0" w:line="240" w:lineRule="auto"/>
        <w:ind w:left="0" w:firstLine="567"/>
        <w:jc w:val="both"/>
        <w:rPr>
          <w:rFonts w:ascii="Times New Roman" w:eastAsia="Verdana" w:hAnsi="Times New Roman" w:cs="Times New Roman"/>
          <w:color w:val="000000"/>
          <w:sz w:val="24"/>
          <w:szCs w:val="24"/>
        </w:rPr>
      </w:pPr>
      <w:r w:rsidRPr="00F9340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93407">
        <w:rPr>
          <w:rFonts w:ascii="Times New Roman" w:eastAsia="Verdana" w:hAnsi="Times New Roman" w:cs="Times New Roman"/>
          <w:sz w:val="24"/>
          <w:szCs w:val="24"/>
        </w:rPr>
        <w:t>Certis</w:t>
      </w:r>
      <w:proofErr w:type="spellEnd"/>
      <w:r w:rsidRPr="00F93407">
        <w:rPr>
          <w:rFonts w:ascii="Times New Roman" w:eastAsia="Verdana" w:hAnsi="Times New Roman" w:cs="Times New Roman"/>
          <w:sz w:val="24"/>
          <w:szCs w:val="24"/>
        </w:rPr>
        <w:t>“. Lentelės ketvirtame stulpelyje nurodomi doku</w:t>
      </w:r>
      <w:r w:rsidRPr="00F93407">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93407">
        <w:rPr>
          <w:rFonts w:ascii="Times New Roman" w:eastAsia="Yu Mincho" w:hAnsi="Times New Roman" w:cs="Times New Roman"/>
          <w:sz w:val="24"/>
          <w:szCs w:val="24"/>
        </w:rPr>
        <w:t>Certis</w:t>
      </w:r>
      <w:proofErr w:type="spellEnd"/>
      <w:r w:rsidRPr="00F93407">
        <w:rPr>
          <w:rFonts w:ascii="Times New Roman" w:eastAsia="Yu Mincho" w:hAnsi="Times New Roman" w:cs="Times New Roman"/>
          <w:sz w:val="24"/>
          <w:szCs w:val="24"/>
        </w:rPr>
        <w:t xml:space="preserve">“, adresu </w:t>
      </w:r>
      <w:hyperlink r:id="rId12" w:history="1">
        <w:r w:rsidRPr="00F93407">
          <w:rPr>
            <w:rFonts w:ascii="Times New Roman" w:eastAsia="Calibri" w:hAnsi="Times New Roman" w:cs="Times New Roman"/>
            <w:sz w:val="24"/>
            <w:szCs w:val="24"/>
          </w:rPr>
          <w:t>https://ec.europa.eu/tools/ecertis/</w:t>
        </w:r>
      </w:hyperlink>
      <w:r w:rsidRPr="00F93407">
        <w:rPr>
          <w:rFonts w:ascii="Times New Roman" w:eastAsia="Yu Mincho" w:hAnsi="Times New Roman" w:cs="Times New Roman"/>
          <w:sz w:val="24"/>
          <w:szCs w:val="24"/>
        </w:rPr>
        <w:t xml:space="preserve">. </w:t>
      </w:r>
    </w:p>
    <w:p w14:paraId="71FF1B13" w14:textId="29061E5E" w:rsidR="0091379E" w:rsidRPr="00F93407" w:rsidRDefault="0091379E" w:rsidP="00F93407">
      <w:pPr>
        <w:pStyle w:val="Sraopastraipa"/>
        <w:numPr>
          <w:ilvl w:val="1"/>
          <w:numId w:val="24"/>
        </w:numPr>
        <w:tabs>
          <w:tab w:val="left" w:pos="993"/>
        </w:tabs>
        <w:spacing w:after="0" w:line="240" w:lineRule="auto"/>
        <w:ind w:left="0" w:firstLine="567"/>
        <w:jc w:val="both"/>
        <w:rPr>
          <w:rFonts w:ascii="Times New Roman" w:eastAsia="Verdana" w:hAnsi="Times New Roman" w:cs="Times New Roman"/>
          <w:color w:val="000000"/>
          <w:sz w:val="24"/>
          <w:szCs w:val="24"/>
        </w:rPr>
      </w:pPr>
      <w:r w:rsidRPr="00F9340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0340379" w14:textId="77777777" w:rsidR="00F93407" w:rsidRDefault="0091379E" w:rsidP="00F93407">
      <w:pPr>
        <w:pStyle w:val="Sraopastraipa"/>
        <w:numPr>
          <w:ilvl w:val="2"/>
          <w:numId w:val="24"/>
        </w:numPr>
        <w:spacing w:after="0" w:line="240" w:lineRule="auto"/>
        <w:ind w:left="0" w:firstLine="567"/>
        <w:jc w:val="both"/>
        <w:rPr>
          <w:rFonts w:ascii="Times New Roman" w:eastAsia="Yu Mincho" w:hAnsi="Times New Roman" w:cs="Times New Roman"/>
          <w:sz w:val="24"/>
          <w:szCs w:val="24"/>
        </w:rPr>
      </w:pPr>
      <w:r w:rsidRPr="0091379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746C55A" w14:textId="154B2E18" w:rsidR="0091379E" w:rsidRPr="00F93407" w:rsidRDefault="0091379E" w:rsidP="00F93407">
      <w:pPr>
        <w:pStyle w:val="Sraopastraipa"/>
        <w:numPr>
          <w:ilvl w:val="2"/>
          <w:numId w:val="24"/>
        </w:numPr>
        <w:spacing w:after="0" w:line="240" w:lineRule="auto"/>
        <w:ind w:left="0" w:firstLine="567"/>
        <w:jc w:val="both"/>
        <w:rPr>
          <w:rFonts w:ascii="Times New Roman" w:eastAsia="Yu Mincho" w:hAnsi="Times New Roman" w:cs="Times New Roman"/>
          <w:sz w:val="24"/>
          <w:szCs w:val="24"/>
        </w:rPr>
      </w:pPr>
      <w:r w:rsidRPr="00F9340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10DE2F8" w14:textId="3E833D6C" w:rsidR="0091379E" w:rsidRPr="00F93407" w:rsidRDefault="0091379E" w:rsidP="00440AE2">
      <w:pPr>
        <w:pStyle w:val="Sraopastraipa"/>
        <w:numPr>
          <w:ilvl w:val="1"/>
          <w:numId w:val="24"/>
        </w:numPr>
        <w:tabs>
          <w:tab w:val="left" w:pos="993"/>
        </w:tabs>
        <w:spacing w:after="0" w:line="240" w:lineRule="auto"/>
        <w:ind w:left="0" w:firstLine="567"/>
        <w:jc w:val="both"/>
        <w:rPr>
          <w:rFonts w:ascii="Times New Roman" w:eastAsia="Yu Mincho" w:hAnsi="Times New Roman" w:cs="Times New Roman"/>
          <w:sz w:val="24"/>
          <w:szCs w:val="24"/>
        </w:rPr>
      </w:pPr>
      <w:r w:rsidRPr="00F9340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C8EC55" w14:textId="51F9E875" w:rsidR="0091379E" w:rsidRPr="0091379E" w:rsidRDefault="00440AE2" w:rsidP="00440AE2">
      <w:pPr>
        <w:spacing w:after="0" w:line="240" w:lineRule="auto"/>
        <w:ind w:firstLine="567"/>
        <w:jc w:val="both"/>
        <w:rPr>
          <w:rFonts w:ascii="Times New Roman" w:eastAsia="Yu Mincho" w:hAnsi="Times New Roman" w:cs="Times New Roman"/>
          <w:sz w:val="24"/>
          <w:szCs w:val="24"/>
        </w:rPr>
      </w:pPr>
      <w:r>
        <w:rPr>
          <w:rFonts w:ascii="Times New Roman" w:eastAsia="Yu Mincho" w:hAnsi="Times New Roman" w:cs="Times New Roman"/>
          <w:sz w:val="24"/>
          <w:szCs w:val="24"/>
        </w:rPr>
        <w:t xml:space="preserve">4.7.1. </w:t>
      </w:r>
      <w:r w:rsidR="0091379E" w:rsidRPr="0091379E">
        <w:rPr>
          <w:rFonts w:ascii="Times New Roman" w:eastAsia="Yu Mincho" w:hAnsi="Times New Roman" w:cs="Times New Roman"/>
          <w:sz w:val="24"/>
          <w:szCs w:val="24"/>
        </w:rPr>
        <w:t>priesaikos deklaracija;</w:t>
      </w:r>
    </w:p>
    <w:p w14:paraId="131F411D" w14:textId="5F1FBCB5" w:rsidR="0091379E" w:rsidRPr="0091379E" w:rsidRDefault="00440AE2" w:rsidP="00440AE2">
      <w:pPr>
        <w:spacing w:after="0" w:line="240" w:lineRule="auto"/>
        <w:ind w:firstLine="567"/>
        <w:jc w:val="both"/>
        <w:rPr>
          <w:rFonts w:ascii="Times New Roman" w:eastAsia="Yu Mincho" w:hAnsi="Times New Roman" w:cs="Times New Roman"/>
          <w:sz w:val="24"/>
          <w:szCs w:val="24"/>
        </w:rPr>
      </w:pPr>
      <w:r>
        <w:rPr>
          <w:rFonts w:ascii="Times New Roman" w:eastAsia="Yu Mincho" w:hAnsi="Times New Roman" w:cs="Times New Roman"/>
          <w:sz w:val="24"/>
          <w:szCs w:val="24"/>
        </w:rPr>
        <w:t xml:space="preserve">4.7.2. </w:t>
      </w:r>
      <w:r w:rsidR="0091379E" w:rsidRPr="0091379E">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11B869" w14:textId="77777777" w:rsidR="0091379E" w:rsidRPr="0091379E" w:rsidRDefault="0091379E" w:rsidP="0091379E">
      <w:pPr>
        <w:spacing w:after="0" w:line="240" w:lineRule="auto"/>
        <w:ind w:firstLine="851"/>
        <w:jc w:val="both"/>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91379E" w:rsidRPr="0091379E" w14:paraId="03F4562C" w14:textId="77777777" w:rsidTr="00F73F07">
        <w:tc>
          <w:tcPr>
            <w:tcW w:w="70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0FDC5F30" w14:textId="77777777" w:rsidR="0091379E" w:rsidRPr="0091379E" w:rsidRDefault="0091379E" w:rsidP="0091379E">
            <w:pPr>
              <w:spacing w:after="0" w:line="256" w:lineRule="auto"/>
              <w:ind w:left="32" w:hanging="20"/>
              <w:jc w:val="center"/>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143C77C3" w14:textId="77777777" w:rsidR="0091379E" w:rsidRPr="0091379E" w:rsidRDefault="0091379E" w:rsidP="0091379E">
            <w:pPr>
              <w:spacing w:after="0" w:line="256" w:lineRule="auto"/>
              <w:jc w:val="center"/>
              <w:rPr>
                <w:rFonts w:ascii="Times New Roman" w:eastAsia="Yu Mincho" w:hAnsi="Times New Roman" w:cs="Times New Roman"/>
                <w:bCs/>
                <w:sz w:val="24"/>
                <w:szCs w:val="24"/>
                <w:lang w:eastAsia="en-US"/>
              </w:rPr>
            </w:pPr>
            <w:r w:rsidRPr="0091379E">
              <w:rPr>
                <w:rFonts w:ascii="Times New Roman" w:eastAsia="Yu Mincho" w:hAnsi="Times New Roman" w:cs="Times New Roman"/>
                <w:b/>
                <w:sz w:val="24"/>
                <w:szCs w:val="24"/>
                <w:lang w:eastAsia="en-U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ECB4253" w14:textId="77777777" w:rsidR="0091379E" w:rsidRPr="0091379E" w:rsidRDefault="0091379E" w:rsidP="0091379E">
            <w:pPr>
              <w:spacing w:after="0" w:line="256" w:lineRule="auto"/>
              <w:jc w:val="center"/>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06BC617B" w14:textId="77777777" w:rsidR="0091379E" w:rsidRPr="0091379E" w:rsidRDefault="0091379E" w:rsidP="0091379E">
            <w:pPr>
              <w:spacing w:after="0" w:line="256" w:lineRule="auto"/>
              <w:jc w:val="center"/>
              <w:rPr>
                <w:rFonts w:ascii="Times New Roman" w:eastAsia="Yu Mincho" w:hAnsi="Times New Roman" w:cs="Times New Roman"/>
                <w:bCs/>
                <w:iCs/>
                <w:sz w:val="24"/>
                <w:szCs w:val="24"/>
                <w:lang w:eastAsia="en-US"/>
              </w:rPr>
            </w:pPr>
            <w:r w:rsidRPr="0091379E">
              <w:rPr>
                <w:rFonts w:ascii="Times New Roman" w:eastAsia="Yu Mincho" w:hAnsi="Times New Roman" w:cs="Times New Roman"/>
                <w:b/>
                <w:sz w:val="24"/>
                <w:szCs w:val="24"/>
                <w:lang w:eastAsia="en-US"/>
              </w:rPr>
              <w:t>Pašalinimo pagrindų nebuvimą įrodantys dokumentai</w:t>
            </w:r>
          </w:p>
        </w:tc>
      </w:tr>
      <w:tr w:rsidR="0091379E" w:rsidRPr="0091379E" w14:paraId="27989578"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9A8916" w14:textId="77777777" w:rsidR="0091379E" w:rsidRPr="0091379E" w:rsidRDefault="0091379E" w:rsidP="0091379E">
            <w:pPr>
              <w:spacing w:line="276" w:lineRule="auto"/>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9E62F"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23508712"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1) dalyvavimą nusikalstamame susivienijime, jo organizavimą ar vadovavimą jam;</w:t>
            </w:r>
          </w:p>
          <w:p w14:paraId="635A89E4"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2) kyšininkavimą, prekybą poveikiu, papirkimą;</w:t>
            </w:r>
          </w:p>
          <w:p w14:paraId="2368CD31"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 xml:space="preserve">3) sukčiavimą, turto pasisavinimą, turto iššvaistymą, apgaulingą pareiškimą apie juridinio asmens </w:t>
            </w:r>
            <w:r w:rsidRPr="0091379E">
              <w:rPr>
                <w:rFonts w:ascii="Times New Roman" w:eastAsia="Yu Mincho" w:hAnsi="Times New Roman" w:cs="Times New Roman"/>
                <w:bCs/>
                <w:sz w:val="24"/>
                <w:szCs w:val="24"/>
                <w:lang w:eastAsia="en-US"/>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9490B8"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4) nusikalstamą bankrotą;</w:t>
            </w:r>
          </w:p>
          <w:p w14:paraId="0C809400"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5) teroristinį ir su teroristine veikla susijusį nusikaltimą;</w:t>
            </w:r>
          </w:p>
          <w:p w14:paraId="3BBA7D78"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6) nusikalstamu būdu gauto turto legalizavimą;</w:t>
            </w:r>
          </w:p>
          <w:p w14:paraId="7C6C4AA5"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7) prekybą žmonėmis, vaiko pirkimą arba pardavimą;</w:t>
            </w:r>
          </w:p>
          <w:p w14:paraId="617884EA"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78FF147"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18281CB1"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5E17B5B" w14:textId="77777777" w:rsidR="0091379E" w:rsidRPr="0091379E" w:rsidRDefault="0091379E" w:rsidP="0091379E">
            <w:pPr>
              <w:spacing w:after="0" w:line="256" w:lineRule="auto"/>
              <w:jc w:val="both"/>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6462FB8" w14:textId="77777777" w:rsidR="0091379E" w:rsidRPr="0091379E" w:rsidRDefault="0091379E" w:rsidP="0091379E">
            <w:pPr>
              <w:spacing w:after="0" w:line="256" w:lineRule="auto"/>
              <w:jc w:val="both"/>
              <w:rPr>
                <w:rFonts w:ascii="Times New Roman" w:eastAsia="Yu Mincho" w:hAnsi="Times New Roman" w:cs="Times New Roman"/>
                <w:color w:val="0D0D0D"/>
                <w:sz w:val="24"/>
                <w:szCs w:val="24"/>
                <w:lang w:eastAsia="en-US"/>
              </w:rPr>
            </w:pPr>
            <w:r w:rsidRPr="0091379E">
              <w:rPr>
                <w:rFonts w:ascii="Times New Roman" w:eastAsia="Yu Mincho" w:hAnsi="Times New Roman" w:cs="Times New Roman"/>
                <w:color w:val="0D0D0D"/>
                <w:sz w:val="24"/>
                <w:szCs w:val="24"/>
                <w:lang w:eastAsia="en-US"/>
              </w:rPr>
              <w:lastRenderedPageBreak/>
              <w:t xml:space="preserve">2) tiekėjo, kuris yra juridinis asmuo, kita organizacija ar jos </w:t>
            </w:r>
            <w:r w:rsidRPr="0091379E">
              <w:rPr>
                <w:rFonts w:ascii="Times New Roman" w:eastAsia="Yu Mincho" w:hAnsi="Times New Roman" w:cs="Times New Roman"/>
                <w:bCs/>
                <w:color w:val="0D0D0D"/>
                <w:sz w:val="24"/>
                <w:szCs w:val="24"/>
                <w:lang w:eastAsia="en-US"/>
              </w:rPr>
              <w:t>struktūrinis</w:t>
            </w:r>
            <w:r w:rsidRPr="0091379E">
              <w:rPr>
                <w:rFonts w:ascii="Times New Roman" w:eastAsia="Yu Mincho" w:hAnsi="Times New Roman" w:cs="Times New Roman"/>
                <w:color w:val="0D0D0D"/>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A181A2"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color w:val="0D0D0D"/>
                <w:sz w:val="24"/>
                <w:szCs w:val="24"/>
                <w:lang w:eastAsia="en-US"/>
              </w:rPr>
              <w:t xml:space="preserve">3) tiekėjo, kuris yra juridinis asmuo, kita organizacija ar jos </w:t>
            </w:r>
            <w:r w:rsidRPr="0091379E">
              <w:rPr>
                <w:rFonts w:ascii="Times New Roman" w:eastAsia="Yu Mincho" w:hAnsi="Times New Roman" w:cs="Times New Roman"/>
                <w:color w:val="0D0D0D"/>
                <w:sz w:val="24"/>
                <w:szCs w:val="24"/>
                <w:lang w:eastAsia="en-US"/>
              </w:rPr>
              <w:t>struktūrinis</w:t>
            </w:r>
            <w:r w:rsidRPr="0091379E">
              <w:rPr>
                <w:rFonts w:ascii="Times New Roman" w:eastAsia="Yu Mincho" w:hAnsi="Times New Roman" w:cs="Times New Roman"/>
                <w:bCs/>
                <w:color w:val="0D0D0D"/>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6EAE3"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lastRenderedPageBreak/>
              <w:t>VPĮ 46 straipsnio 1 dalis</w:t>
            </w:r>
          </w:p>
          <w:p w14:paraId="269DC16F"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0D12974B"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EBVPD III dalies A1-A6 punktai</w:t>
            </w:r>
          </w:p>
          <w:p w14:paraId="1D42D52A"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27F87996"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D345B"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reikalaujama:</w:t>
            </w:r>
          </w:p>
          <w:p w14:paraId="4CAE37C3" w14:textId="77777777" w:rsidR="0091379E" w:rsidRPr="0091379E" w:rsidRDefault="0091379E" w:rsidP="0091379E">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išrašo iš teismo sprendimo arba</w:t>
            </w:r>
          </w:p>
          <w:p w14:paraId="529E103A" w14:textId="77777777" w:rsidR="0091379E" w:rsidRPr="0091379E" w:rsidRDefault="0091379E" w:rsidP="0091379E">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Informatikos ir ryšių departamento prie Vidaus reikalų ministerijos pažymos, arba</w:t>
            </w:r>
          </w:p>
          <w:p w14:paraId="14E1707E" w14:textId="77777777" w:rsidR="0091379E" w:rsidRPr="0091379E" w:rsidRDefault="0091379E" w:rsidP="0091379E">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27A54913"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0AF11354"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ne Lietuvoje įsteigtų subjektų reikalaujama:</w:t>
            </w:r>
          </w:p>
          <w:p w14:paraId="5D7F448C" w14:textId="77777777" w:rsidR="0091379E" w:rsidRPr="0091379E" w:rsidRDefault="0091379E" w:rsidP="0091379E">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atitinkamos užsienio šalies institucijos dokumento</w:t>
            </w:r>
            <w:r w:rsidRPr="0091379E">
              <w:rPr>
                <w:rFonts w:ascii="Times New Roman" w:eastAsia="Yu Mincho" w:hAnsi="Times New Roman" w:cs="Times New Roman"/>
                <w:sz w:val="24"/>
                <w:szCs w:val="24"/>
                <w:vertAlign w:val="superscript"/>
                <w:lang w:eastAsia="en-US"/>
              </w:rPr>
              <w:footnoteReference w:id="1"/>
            </w:r>
            <w:r w:rsidRPr="0091379E">
              <w:rPr>
                <w:rFonts w:ascii="Times New Roman" w:eastAsia="Yu Mincho" w:hAnsi="Times New Roman" w:cs="Times New Roman"/>
                <w:sz w:val="24"/>
                <w:szCs w:val="24"/>
                <w:lang w:eastAsia="en-US"/>
              </w:rPr>
              <w:t>.</w:t>
            </w:r>
          </w:p>
          <w:p w14:paraId="76759030"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17297FC5" w14:textId="77777777" w:rsidR="0091379E" w:rsidRPr="0091379E" w:rsidRDefault="0091379E" w:rsidP="0091379E">
            <w:pPr>
              <w:spacing w:after="0" w:line="256" w:lineRule="auto"/>
              <w:jc w:val="both"/>
              <w:rPr>
                <w:rFonts w:ascii="Times New Roman" w:eastAsia="Yu Mincho" w:hAnsi="Times New Roman" w:cs="Times New Roman"/>
                <w:color w:val="7030A0"/>
                <w:sz w:val="24"/>
                <w:szCs w:val="24"/>
                <w:lang w:eastAsia="en-US"/>
              </w:rPr>
            </w:pPr>
            <w:r w:rsidRPr="0091379E">
              <w:rPr>
                <w:rFonts w:ascii="Times New Roman" w:eastAsia="Yu Mincho" w:hAnsi="Times New Roman" w:cs="Times New Roman"/>
                <w:sz w:val="24"/>
                <w:szCs w:val="24"/>
                <w:lang w:eastAsia="en-US"/>
              </w:rPr>
              <w:t xml:space="preserve">Nurodyti dokumentai turi būti išduoti ne anksčiau kaip </w:t>
            </w:r>
            <w:r w:rsidRPr="0091379E">
              <w:rPr>
                <w:rFonts w:ascii="Times New Roman" w:eastAsia="Yu Mincho" w:hAnsi="Times New Roman" w:cs="Times New Roman"/>
                <w:color w:val="0D0D0D"/>
                <w:sz w:val="24"/>
                <w:szCs w:val="24"/>
                <w:lang w:eastAsia="en-US"/>
              </w:rPr>
              <w:t xml:space="preserve">180 dienų iki </w:t>
            </w:r>
            <w:r w:rsidRPr="0091379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91379E">
              <w:rPr>
                <w:rFonts w:ascii="Times New Roman" w:eastAsia="Times New Roman" w:hAnsi="Times New Roman" w:cs="Times New Roman"/>
                <w:sz w:val="24"/>
                <w:szCs w:val="24"/>
                <w:lang w:eastAsia="en-US"/>
              </w:rPr>
              <w:t>umentus</w:t>
            </w:r>
            <w:r w:rsidRPr="0091379E">
              <w:rPr>
                <w:rFonts w:ascii="Times New Roman" w:eastAsia="Yu Mincho" w:hAnsi="Times New Roman" w:cs="Times New Roman"/>
                <w:sz w:val="24"/>
                <w:szCs w:val="24"/>
                <w:lang w:eastAsia="en-US"/>
              </w:rPr>
              <w:t xml:space="preserve">. </w:t>
            </w:r>
            <w:r w:rsidRPr="0091379E">
              <w:rPr>
                <w:rFonts w:ascii="Times New Roman" w:eastAsia="Yu Mincho" w:hAnsi="Times New Roman" w:cs="Times New Roman"/>
                <w:b/>
                <w:bCs/>
                <w:i/>
                <w:iCs/>
                <w:color w:val="000000"/>
                <w:sz w:val="24"/>
                <w:szCs w:val="24"/>
                <w:lang w:eastAsia="en-US"/>
              </w:rPr>
              <w:t>Pavyzdys</w:t>
            </w:r>
            <w:r w:rsidRPr="0091379E">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2E1765A2"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52A2D31D" w14:textId="77777777" w:rsidR="0091379E" w:rsidRPr="0091379E" w:rsidRDefault="0091379E" w:rsidP="0091379E">
            <w:pPr>
              <w:spacing w:after="0" w:line="256" w:lineRule="auto"/>
              <w:jc w:val="both"/>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B89E284" w14:textId="77777777" w:rsidR="0091379E" w:rsidRPr="0091379E" w:rsidRDefault="0091379E" w:rsidP="0091379E">
            <w:pPr>
              <w:spacing w:after="0" w:line="256" w:lineRule="auto"/>
              <w:jc w:val="both"/>
              <w:rPr>
                <w:rFonts w:ascii="Times New Roman" w:eastAsia="Yu Mincho" w:hAnsi="Times New Roman" w:cs="Times New Roman"/>
                <w:bCs/>
                <w:sz w:val="24"/>
                <w:szCs w:val="24"/>
                <w:lang w:eastAsia="en-US"/>
              </w:rPr>
            </w:pPr>
          </w:p>
          <w:p w14:paraId="03C3B9C6" w14:textId="77777777" w:rsidR="0091379E" w:rsidRPr="0091379E" w:rsidRDefault="0091379E" w:rsidP="0091379E">
            <w:pPr>
              <w:spacing w:after="0" w:line="256" w:lineRule="auto"/>
              <w:jc w:val="both"/>
              <w:rPr>
                <w:rFonts w:ascii="Times New Roman" w:eastAsia="Yu Mincho" w:hAnsi="Times New Roman" w:cs="Times New Roman"/>
                <w:b/>
                <w:bCs/>
                <w:i/>
                <w:iCs/>
                <w:color w:val="0D0D0D"/>
                <w:sz w:val="24"/>
                <w:szCs w:val="24"/>
                <w:lang w:eastAsia="en-US"/>
              </w:rPr>
            </w:pPr>
            <w:r w:rsidRPr="0091379E">
              <w:rPr>
                <w:rFonts w:ascii="Times New Roman" w:eastAsia="Yu Mincho" w:hAnsi="Times New Roman" w:cs="Times New Roman"/>
                <w:b/>
                <w:bCs/>
                <w:i/>
                <w:iCs/>
                <w:color w:val="0D0D0D"/>
                <w:sz w:val="24"/>
                <w:szCs w:val="24"/>
                <w:lang w:eastAsia="en-US"/>
              </w:rPr>
              <w:t>PASTABA</w:t>
            </w:r>
          </w:p>
          <w:p w14:paraId="06BA8FEA" w14:textId="77777777" w:rsidR="0091379E" w:rsidRPr="0091379E" w:rsidRDefault="0091379E" w:rsidP="0091379E">
            <w:pPr>
              <w:spacing w:after="0" w:line="256" w:lineRule="auto"/>
              <w:jc w:val="both"/>
              <w:rPr>
                <w:rFonts w:ascii="Times New Roman" w:eastAsia="Yu Mincho" w:hAnsi="Times New Roman" w:cs="Times New Roman"/>
                <w:color w:val="0D0D0D"/>
                <w:sz w:val="24"/>
                <w:szCs w:val="24"/>
                <w:lang w:eastAsia="en-US"/>
              </w:rPr>
            </w:pPr>
            <w:r w:rsidRPr="0091379E">
              <w:rPr>
                <w:rFonts w:ascii="Times New Roman" w:eastAsia="Yu Mincho" w:hAnsi="Times New Roman" w:cs="Times New Roman"/>
                <w:color w:val="0D0D0D"/>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3E2FB337"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46FB0917"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tc>
      </w:tr>
      <w:tr w:rsidR="0091379E" w:rsidRPr="0091379E" w14:paraId="030C5555"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AD577" w14:textId="77777777" w:rsidR="0091379E" w:rsidRPr="0091379E" w:rsidRDefault="0091379E" w:rsidP="0091379E">
            <w:pPr>
              <w:spacing w:line="276" w:lineRule="auto"/>
              <w:rPr>
                <w:rFonts w:ascii="Times New Roman" w:eastAsia="Yu Mincho" w:hAnsi="Times New Roman" w:cs="Times New Roman"/>
                <w:bCs/>
                <w:sz w:val="24"/>
                <w:szCs w:val="24"/>
              </w:rPr>
            </w:pPr>
            <w:r w:rsidRPr="0091379E">
              <w:rPr>
                <w:rFonts w:ascii="Times New Roman" w:eastAsia="Yu Mincho" w:hAnsi="Times New Roman" w:cs="Times New Roman"/>
                <w:bCs/>
                <w:sz w:val="24"/>
                <w:szCs w:val="24"/>
                <w:lang w:eastAsia="en-US"/>
              </w:rPr>
              <w:lastRenderedPageBreak/>
              <w:t>2.</w:t>
            </w:r>
            <w:r w:rsidRPr="0091379E">
              <w:rPr>
                <w:rFonts w:ascii="Times New Roman" w:eastAsia="Yu Mincho" w:hAnsi="Times New Roman" w:cs="Times New Roman"/>
                <w:bCs/>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C0AE6"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AFD23"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VPĮ 46 straipsnio 2¹ dalis</w:t>
            </w:r>
          </w:p>
          <w:p w14:paraId="3F5DEAA0"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10FEDDD6" w14:textId="77777777" w:rsidR="0091379E" w:rsidRPr="0091379E" w:rsidRDefault="0091379E" w:rsidP="0091379E">
            <w:pPr>
              <w:spacing w:after="0" w:line="256" w:lineRule="auto"/>
              <w:jc w:val="both"/>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108D3"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įrodančių dokumentų nereikalaujama. Užtenka pateikto EBVPD.</w:t>
            </w:r>
          </w:p>
        </w:tc>
      </w:tr>
      <w:tr w:rsidR="0091379E" w:rsidRPr="0091379E" w14:paraId="252892E2"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246B8" w14:textId="77777777" w:rsidR="0091379E" w:rsidRPr="0091379E" w:rsidRDefault="0091379E" w:rsidP="0091379E">
            <w:pPr>
              <w:spacing w:line="276" w:lineRule="auto"/>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FB419"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3CF6D8"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5ED689E8"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Laikoma, kad tiekėjas nuteistas už aukščiau nurodytą nusikalstamą veiką, kai dėl:</w:t>
            </w:r>
          </w:p>
          <w:p w14:paraId="67756BC6" w14:textId="77777777" w:rsidR="0091379E" w:rsidRPr="0091379E" w:rsidRDefault="0091379E" w:rsidP="0091379E">
            <w:pPr>
              <w:spacing w:after="0" w:line="256" w:lineRule="auto"/>
              <w:jc w:val="both"/>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t xml:space="preserve">1) tiekėjo, kuris yra fizinis asmuo, per pastaruosius 5 metus buvo </w:t>
            </w:r>
            <w:r w:rsidRPr="0091379E">
              <w:rPr>
                <w:rFonts w:ascii="Times New Roman" w:eastAsia="Yu Mincho" w:hAnsi="Times New Roman" w:cs="Times New Roman"/>
                <w:bCs/>
                <w:sz w:val="24"/>
                <w:szCs w:val="24"/>
                <w:lang w:eastAsia="en-US"/>
              </w:rPr>
              <w:lastRenderedPageBreak/>
              <w:t>priimtas ir įsiteisėjęs apkaltinamasis teismo nuosprendis ir šis asmuo turi neišnykusį ar nepanaikintą teistumą;</w:t>
            </w:r>
          </w:p>
          <w:p w14:paraId="1EB46F09"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 xml:space="preserve">2) tiekėjo, kuris yra juridinis asmuo, kita organizacija ar jos </w:t>
            </w:r>
            <w:r w:rsidRPr="0091379E">
              <w:rPr>
                <w:rFonts w:ascii="Times New Roman" w:eastAsia="Yu Mincho" w:hAnsi="Times New Roman" w:cs="Times New Roman"/>
                <w:sz w:val="24"/>
                <w:szCs w:val="24"/>
                <w:lang w:eastAsia="en-US"/>
              </w:rPr>
              <w:t>struktūrinis</w:t>
            </w:r>
            <w:r w:rsidRPr="0091379E">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147986"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Tačiau ši nuostata netaikoma, jeigu:</w:t>
            </w:r>
          </w:p>
          <w:p w14:paraId="2B86C792"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CA30739"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2) įsiskolinimo suma neviršija 50 Eur (penkiasdešimt eurų);</w:t>
            </w:r>
          </w:p>
          <w:p w14:paraId="45591815"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91379E">
              <w:rPr>
                <w:rFonts w:ascii="Times New Roman" w:eastAsia="Yu Mincho" w:hAnsi="Times New Roman" w:cs="Times New Roman"/>
                <w:bCs/>
                <w:sz w:val="24"/>
                <w:szCs w:val="24"/>
                <w:lang w:eastAsia="en-US"/>
              </w:rPr>
              <w:lastRenderedPageBreak/>
              <w:t>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DB992"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lastRenderedPageBreak/>
              <w:t>VPĮ 46 straipsnio 3 dalis</w:t>
            </w:r>
          </w:p>
          <w:p w14:paraId="71C4C4A4" w14:textId="77777777" w:rsidR="0091379E" w:rsidRPr="0091379E" w:rsidRDefault="0091379E" w:rsidP="0091379E">
            <w:pPr>
              <w:spacing w:after="0" w:line="256" w:lineRule="auto"/>
              <w:jc w:val="both"/>
              <w:rPr>
                <w:rFonts w:ascii="Times New Roman" w:eastAsia="Arial" w:hAnsi="Times New Roman" w:cs="Times New Roman"/>
                <w:sz w:val="24"/>
                <w:szCs w:val="24"/>
                <w:lang w:eastAsia="en-US"/>
              </w:rPr>
            </w:pPr>
          </w:p>
          <w:p w14:paraId="24B8C708"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Arial" w:hAnsi="Times New Roman" w:cs="Times New Roman"/>
                <w:sz w:val="24"/>
                <w:szCs w:val="24"/>
                <w:lang w:eastAsia="en-US"/>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56B2"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reikalaujama:</w:t>
            </w:r>
          </w:p>
          <w:p w14:paraId="3DE2CDDF"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4100AA5F"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5194C77E" w14:textId="77777777" w:rsidR="0091379E" w:rsidRPr="0091379E" w:rsidRDefault="0091379E" w:rsidP="0091379E">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53B60377" w14:textId="77777777" w:rsidR="0091379E" w:rsidRPr="0091379E" w:rsidRDefault="0091379E" w:rsidP="0091379E">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08AFCC24"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5B3747BC"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lastRenderedPageBreak/>
              <w:t>Iš ne Lietuvoje įsteigtų subjektų reikalaujama:</w:t>
            </w:r>
          </w:p>
          <w:p w14:paraId="72C7DC26" w14:textId="77777777" w:rsidR="0091379E" w:rsidRPr="0091379E" w:rsidRDefault="0091379E" w:rsidP="0091379E">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atitinkamos užsienio šalies institucijos dokumento</w:t>
            </w:r>
            <w:r w:rsidRPr="0091379E">
              <w:rPr>
                <w:rFonts w:ascii="Times New Roman" w:eastAsia="Yu Mincho" w:hAnsi="Times New Roman" w:cs="Times New Roman"/>
                <w:sz w:val="24"/>
                <w:szCs w:val="24"/>
                <w:vertAlign w:val="superscript"/>
                <w:lang w:eastAsia="en-US"/>
              </w:rPr>
              <w:footnoteReference w:id="2"/>
            </w:r>
            <w:r w:rsidRPr="0091379E">
              <w:rPr>
                <w:rFonts w:ascii="Times New Roman" w:eastAsia="Yu Mincho" w:hAnsi="Times New Roman" w:cs="Times New Roman"/>
                <w:sz w:val="24"/>
                <w:szCs w:val="24"/>
                <w:lang w:eastAsia="en-US"/>
              </w:rPr>
              <w:t>.</w:t>
            </w:r>
          </w:p>
          <w:p w14:paraId="78558A5F"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04AA665C" w14:textId="77777777" w:rsidR="0091379E" w:rsidRPr="0091379E" w:rsidRDefault="0091379E" w:rsidP="0091379E">
            <w:pPr>
              <w:spacing w:after="0" w:line="256" w:lineRule="auto"/>
              <w:jc w:val="both"/>
              <w:rPr>
                <w:rFonts w:ascii="Times New Roman" w:eastAsia="Yu Mincho" w:hAnsi="Times New Roman" w:cs="Times New Roman"/>
                <w:i/>
                <w:iCs/>
                <w:color w:val="000000"/>
                <w:sz w:val="24"/>
                <w:szCs w:val="24"/>
                <w:lang w:eastAsia="en-US"/>
              </w:rPr>
            </w:pPr>
            <w:r w:rsidRPr="0091379E">
              <w:rPr>
                <w:rFonts w:ascii="Times New Roman" w:eastAsia="Yu Mincho" w:hAnsi="Times New Roman" w:cs="Times New Roman"/>
                <w:sz w:val="24"/>
                <w:szCs w:val="24"/>
                <w:lang w:eastAsia="en-US"/>
              </w:rPr>
              <w:t xml:space="preserve">Nurodyti dokumentai turi būti  išduoti ne anksčiau kaip 120 dienų iki </w:t>
            </w:r>
            <w:r w:rsidRPr="0091379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91379E">
              <w:rPr>
                <w:rFonts w:ascii="Times New Roman" w:eastAsia="Times New Roman" w:hAnsi="Times New Roman" w:cs="Times New Roman"/>
                <w:sz w:val="24"/>
                <w:szCs w:val="24"/>
                <w:lang w:eastAsia="en-US"/>
              </w:rPr>
              <w:t>umentus</w:t>
            </w:r>
            <w:r w:rsidRPr="0091379E">
              <w:rPr>
                <w:rFonts w:ascii="Times New Roman" w:eastAsia="Yu Mincho" w:hAnsi="Times New Roman" w:cs="Times New Roman"/>
                <w:sz w:val="24"/>
                <w:szCs w:val="24"/>
                <w:lang w:eastAsia="en-US"/>
              </w:rPr>
              <w:t xml:space="preserve">. </w:t>
            </w:r>
            <w:r w:rsidRPr="0091379E">
              <w:rPr>
                <w:rFonts w:ascii="Times New Roman" w:eastAsia="Yu Mincho" w:hAnsi="Times New Roman" w:cs="Times New Roman"/>
                <w:b/>
                <w:bCs/>
                <w:i/>
                <w:iCs/>
                <w:color w:val="000000"/>
                <w:sz w:val="24"/>
                <w:szCs w:val="24"/>
                <w:lang w:eastAsia="en-US"/>
              </w:rPr>
              <w:t>Pavyzdys</w:t>
            </w:r>
            <w:r w:rsidRPr="0091379E">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825970A" w14:textId="77777777" w:rsidR="0091379E" w:rsidRPr="0091379E" w:rsidRDefault="0091379E" w:rsidP="0091379E">
            <w:pPr>
              <w:spacing w:after="0" w:line="256" w:lineRule="auto"/>
              <w:jc w:val="both"/>
              <w:rPr>
                <w:rFonts w:ascii="Times New Roman" w:eastAsia="Yu Mincho" w:hAnsi="Times New Roman" w:cs="Times New Roman"/>
                <w:i/>
                <w:iCs/>
                <w:color w:val="7030A0"/>
                <w:sz w:val="24"/>
                <w:szCs w:val="24"/>
                <w:lang w:eastAsia="en-US"/>
              </w:rPr>
            </w:pPr>
          </w:p>
          <w:p w14:paraId="75201646"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036BBF"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7D496303"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Cs/>
                <w:sz w:val="24"/>
                <w:szCs w:val="24"/>
                <w:lang w:eastAsia="en-US"/>
              </w:rPr>
              <w:t>2) Dėl įsipareigojimų, susijusių su socialinio draudimo įmokų mokėjimu, įvykdymo i</w:t>
            </w:r>
            <w:r w:rsidRPr="0091379E">
              <w:rPr>
                <w:rFonts w:ascii="Times New Roman" w:eastAsia="Yu Mincho" w:hAnsi="Times New Roman" w:cs="Times New Roman"/>
                <w:sz w:val="24"/>
                <w:szCs w:val="24"/>
                <w:lang w:eastAsia="en-US"/>
              </w:rPr>
              <w:t xml:space="preserve">š Lietuvoje įsteigtų subjektų </w:t>
            </w:r>
            <w:r w:rsidRPr="0091379E">
              <w:rPr>
                <w:rFonts w:ascii="Times New Roman" w:eastAsia="Yu Mincho" w:hAnsi="Times New Roman" w:cs="Times New Roman"/>
                <w:bCs/>
                <w:sz w:val="24"/>
                <w:szCs w:val="24"/>
                <w:lang w:eastAsia="en-US"/>
              </w:rPr>
              <w:t>prašoma:</w:t>
            </w:r>
          </w:p>
          <w:p w14:paraId="03686833" w14:textId="77777777" w:rsidR="0091379E" w:rsidRPr="0091379E" w:rsidRDefault="0091379E" w:rsidP="0091379E">
            <w:pPr>
              <w:spacing w:after="0" w:line="256" w:lineRule="auto"/>
              <w:jc w:val="both"/>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91379E">
                <w:rPr>
                  <w:rFonts w:ascii="Times New Roman" w:eastAsia="Yu Mincho" w:hAnsi="Times New Roman" w:cs="Times New Roman"/>
                  <w:bCs/>
                  <w:sz w:val="24"/>
                  <w:szCs w:val="24"/>
                  <w:u w:val="single"/>
                  <w:lang w:eastAsia="en-US"/>
                </w:rPr>
                <w:t>http://draudejai.sodra.lt/draudeju_viesi_duomenys/</w:t>
              </w:r>
            </w:hyperlink>
            <w:r w:rsidRPr="0091379E">
              <w:rPr>
                <w:rFonts w:ascii="Times New Roman" w:eastAsia="Yu Mincho" w:hAnsi="Times New Roman" w:cs="Times New Roman"/>
                <w:bCs/>
                <w:sz w:val="24"/>
                <w:szCs w:val="24"/>
                <w:lang w:eastAsia="en-US"/>
              </w:rPr>
              <w:t>.</w:t>
            </w:r>
          </w:p>
          <w:p w14:paraId="5772149D"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4E8DABB1"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08B48"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2BEC04CD"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880F66E"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267A9827"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ne Lietuvoje įsteigtų subjektų reikalaujama:</w:t>
            </w:r>
          </w:p>
          <w:p w14:paraId="482BE0DE" w14:textId="77777777" w:rsidR="0091379E" w:rsidRPr="0091379E" w:rsidRDefault="0091379E" w:rsidP="0091379E">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atitinkamos užsienio šalies kompetentingos institucijos dokumento</w:t>
            </w:r>
            <w:r w:rsidRPr="0091379E">
              <w:rPr>
                <w:rFonts w:ascii="Times New Roman" w:eastAsia="Yu Mincho" w:hAnsi="Times New Roman" w:cs="Times New Roman"/>
                <w:sz w:val="24"/>
                <w:szCs w:val="24"/>
                <w:vertAlign w:val="superscript"/>
                <w:lang w:eastAsia="en-US"/>
              </w:rPr>
              <w:footnoteReference w:id="3"/>
            </w:r>
            <w:r w:rsidRPr="0091379E">
              <w:rPr>
                <w:rFonts w:ascii="Times New Roman" w:eastAsia="Yu Mincho" w:hAnsi="Times New Roman" w:cs="Times New Roman"/>
                <w:sz w:val="24"/>
                <w:szCs w:val="24"/>
                <w:lang w:eastAsia="en-US"/>
              </w:rPr>
              <w:t>.</w:t>
            </w:r>
          </w:p>
          <w:p w14:paraId="565E702D"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00024BCA" w14:textId="77777777" w:rsidR="0091379E" w:rsidRPr="0091379E" w:rsidRDefault="0091379E" w:rsidP="0091379E">
            <w:pPr>
              <w:spacing w:after="0" w:line="256" w:lineRule="auto"/>
              <w:jc w:val="both"/>
              <w:rPr>
                <w:rFonts w:ascii="Times New Roman" w:eastAsia="Yu Mincho" w:hAnsi="Times New Roman" w:cs="Times New Roman"/>
                <w:i/>
                <w:iCs/>
                <w:color w:val="7030A0"/>
                <w:sz w:val="24"/>
                <w:szCs w:val="24"/>
                <w:lang w:eastAsia="en-US"/>
              </w:rPr>
            </w:pPr>
            <w:r w:rsidRPr="0091379E">
              <w:rPr>
                <w:rFonts w:ascii="Times New Roman" w:eastAsia="Yu Mincho" w:hAnsi="Times New Roman" w:cs="Times New Roman"/>
                <w:sz w:val="24"/>
                <w:szCs w:val="24"/>
                <w:lang w:eastAsia="en-US"/>
              </w:rPr>
              <w:t xml:space="preserve">Nurodyti dokumentai turi būti  išduoti ne anksčiau kaip 120 dienų iki </w:t>
            </w:r>
            <w:r w:rsidRPr="0091379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91379E">
              <w:rPr>
                <w:rFonts w:ascii="Times New Roman" w:eastAsia="Times New Roman" w:hAnsi="Times New Roman" w:cs="Times New Roman"/>
                <w:sz w:val="24"/>
                <w:szCs w:val="24"/>
                <w:lang w:eastAsia="en-US"/>
              </w:rPr>
              <w:t>umentus</w:t>
            </w:r>
            <w:r w:rsidRPr="0091379E">
              <w:rPr>
                <w:rFonts w:ascii="Times New Roman" w:eastAsia="Yu Mincho" w:hAnsi="Times New Roman" w:cs="Times New Roman"/>
                <w:sz w:val="24"/>
                <w:szCs w:val="24"/>
                <w:lang w:eastAsia="en-US"/>
              </w:rPr>
              <w:t xml:space="preserve">. </w:t>
            </w:r>
            <w:r w:rsidRPr="0091379E">
              <w:rPr>
                <w:rFonts w:ascii="Times New Roman" w:eastAsia="Yu Mincho" w:hAnsi="Times New Roman" w:cs="Times New Roman"/>
                <w:b/>
                <w:bCs/>
                <w:i/>
                <w:iCs/>
                <w:color w:val="000000"/>
                <w:sz w:val="24"/>
                <w:szCs w:val="24"/>
                <w:lang w:eastAsia="en-US"/>
              </w:rPr>
              <w:t>Pavyzdys</w:t>
            </w:r>
            <w:r w:rsidRPr="0091379E">
              <w:rPr>
                <w:rFonts w:ascii="Times New Roman" w:eastAsia="Yu Mincho"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732224E6"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7FEE8550"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C7D3C21"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6B78B7BF" w14:textId="77777777" w:rsidR="0091379E" w:rsidRPr="0091379E" w:rsidRDefault="0091379E" w:rsidP="0091379E">
            <w:pPr>
              <w:spacing w:after="0" w:line="256" w:lineRule="auto"/>
              <w:jc w:val="both"/>
              <w:rPr>
                <w:rFonts w:ascii="Times New Roman" w:eastAsia="Yu Mincho" w:hAnsi="Times New Roman" w:cs="Times New Roman"/>
                <w:b/>
                <w:bCs/>
                <w:i/>
                <w:iCs/>
                <w:sz w:val="24"/>
                <w:szCs w:val="24"/>
                <w:lang w:eastAsia="en-US"/>
              </w:rPr>
            </w:pPr>
            <w:r w:rsidRPr="0091379E">
              <w:rPr>
                <w:rFonts w:ascii="Times New Roman" w:eastAsia="Yu Mincho" w:hAnsi="Times New Roman" w:cs="Times New Roman"/>
                <w:b/>
                <w:bCs/>
                <w:i/>
                <w:iCs/>
                <w:sz w:val="24"/>
                <w:szCs w:val="24"/>
                <w:lang w:eastAsia="en-US"/>
              </w:rPr>
              <w:t>PASTABA</w:t>
            </w:r>
          </w:p>
          <w:p w14:paraId="112DFAAC"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BF65BB2"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tc>
      </w:tr>
      <w:tr w:rsidR="0091379E" w:rsidRPr="0091379E" w14:paraId="13583AEF"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97AC10" w14:textId="77777777" w:rsidR="0091379E" w:rsidRPr="0091379E" w:rsidRDefault="0091379E" w:rsidP="0091379E">
            <w:pPr>
              <w:spacing w:line="276" w:lineRule="auto"/>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0B1FC"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8F807"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VPĮ 46 straipsnio 4 dalies 1 punktas</w:t>
            </w:r>
          </w:p>
          <w:p w14:paraId="6B3FD22C"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0A6ED394"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79654"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įrodančių dokumentų nereikalaujama. Užtenka pateikto EBVPD.</w:t>
            </w:r>
          </w:p>
          <w:p w14:paraId="160EEBE3" w14:textId="77777777" w:rsidR="0091379E" w:rsidRPr="0091379E" w:rsidRDefault="0091379E" w:rsidP="0091379E">
            <w:pPr>
              <w:spacing w:after="0" w:line="256" w:lineRule="auto"/>
              <w:jc w:val="both"/>
              <w:rPr>
                <w:rFonts w:ascii="Times New Roman" w:eastAsia="Yu Mincho" w:hAnsi="Times New Roman" w:cs="Times New Roman"/>
                <w:bCs/>
                <w:iCs/>
                <w:sz w:val="24"/>
                <w:szCs w:val="24"/>
                <w:lang w:eastAsia="en-US"/>
              </w:rPr>
            </w:pPr>
          </w:p>
          <w:p w14:paraId="557C0EFF" w14:textId="77777777" w:rsidR="0091379E" w:rsidRPr="0091379E" w:rsidRDefault="0091379E" w:rsidP="0091379E">
            <w:pPr>
              <w:spacing w:after="0" w:line="256" w:lineRule="auto"/>
              <w:jc w:val="both"/>
              <w:rPr>
                <w:rFonts w:ascii="Times New Roman" w:eastAsia="Yu Mincho" w:hAnsi="Times New Roman" w:cs="Times New Roman"/>
                <w:b/>
                <w:bCs/>
                <w:iCs/>
                <w:sz w:val="24"/>
                <w:szCs w:val="24"/>
                <w:lang w:eastAsia="en-US"/>
              </w:rPr>
            </w:pPr>
          </w:p>
        </w:tc>
      </w:tr>
      <w:tr w:rsidR="0091379E" w:rsidRPr="0091379E" w14:paraId="5B2682CA"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D9A4B0" w14:textId="77777777" w:rsidR="0091379E" w:rsidRPr="0091379E" w:rsidRDefault="0091379E" w:rsidP="0091379E">
            <w:pPr>
              <w:spacing w:line="276" w:lineRule="auto"/>
              <w:rPr>
                <w:rFonts w:ascii="Times New Roman" w:eastAsia="Yu Mincho" w:hAnsi="Times New Roman" w:cs="Times New Roman"/>
                <w:bCs/>
                <w:iCs/>
                <w:sz w:val="24"/>
                <w:szCs w:val="24"/>
                <w:lang w:eastAsia="en-US"/>
              </w:rPr>
            </w:pPr>
            <w:r w:rsidRPr="0091379E">
              <w:rPr>
                <w:rFonts w:ascii="Times New Roman" w:eastAsia="Yu Mincho" w:hAnsi="Times New Roman" w:cs="Times New Roman"/>
                <w:bCs/>
                <w:iCs/>
                <w:sz w:val="24"/>
                <w:szCs w:val="24"/>
                <w:lang w:eastAsia="en-US"/>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8FC0D0"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07E4D358"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C7A08"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lastRenderedPageBreak/>
              <w:t>VPĮ 46 straipsnio 4 dalies 2 punktas</w:t>
            </w:r>
          </w:p>
          <w:p w14:paraId="58328568"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2534D467"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lastRenderedPageBreak/>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5434A"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08B35FDA" w14:textId="77777777" w:rsidR="0091379E" w:rsidRPr="0091379E" w:rsidRDefault="0091379E" w:rsidP="0091379E">
            <w:pPr>
              <w:spacing w:after="0" w:line="256" w:lineRule="auto"/>
              <w:jc w:val="both"/>
              <w:rPr>
                <w:rFonts w:ascii="Times New Roman" w:eastAsia="Yu Mincho" w:hAnsi="Times New Roman" w:cs="Times New Roman"/>
                <w:bCs/>
                <w:iCs/>
                <w:sz w:val="24"/>
                <w:szCs w:val="24"/>
                <w:lang w:eastAsia="en-US"/>
              </w:rPr>
            </w:pPr>
          </w:p>
          <w:p w14:paraId="6470EC4F" w14:textId="77777777" w:rsidR="0091379E" w:rsidRPr="0091379E" w:rsidRDefault="0091379E" w:rsidP="0091379E">
            <w:pPr>
              <w:spacing w:after="0" w:line="256" w:lineRule="auto"/>
              <w:jc w:val="both"/>
              <w:rPr>
                <w:rFonts w:ascii="Times New Roman" w:eastAsia="Yu Mincho" w:hAnsi="Times New Roman" w:cs="Times New Roman"/>
                <w:b/>
                <w:bCs/>
                <w:iCs/>
                <w:sz w:val="24"/>
                <w:szCs w:val="24"/>
                <w:lang w:eastAsia="en-US"/>
              </w:rPr>
            </w:pPr>
          </w:p>
        </w:tc>
      </w:tr>
      <w:tr w:rsidR="0091379E" w:rsidRPr="0091379E" w14:paraId="619D00DF"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747564" w14:textId="77777777" w:rsidR="0091379E" w:rsidRPr="0091379E" w:rsidRDefault="0091379E" w:rsidP="0091379E">
            <w:pPr>
              <w:spacing w:line="276" w:lineRule="auto"/>
              <w:rPr>
                <w:rFonts w:ascii="Times New Roman" w:eastAsia="Yu Mincho" w:hAnsi="Times New Roman" w:cs="Times New Roman"/>
                <w:bCs/>
                <w:iCs/>
                <w:sz w:val="24"/>
                <w:szCs w:val="24"/>
                <w:lang w:eastAsia="en-US"/>
              </w:rPr>
            </w:pPr>
            <w:r w:rsidRPr="0091379E">
              <w:rPr>
                <w:rFonts w:ascii="Times New Roman" w:eastAsia="Yu Mincho" w:hAnsi="Times New Roman" w:cs="Times New Roman"/>
                <w:bCs/>
                <w:iCs/>
                <w:sz w:val="24"/>
                <w:szCs w:val="24"/>
                <w:lang w:eastAsia="en-US"/>
              </w:rPr>
              <w:lastRenderedPageBreak/>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C880C0"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036AA"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VPĮ 46 straipsnio 4 dalies 3 punktas</w:t>
            </w:r>
          </w:p>
          <w:p w14:paraId="773E0DB1"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22A03BC2"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15013"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įrodančių dokumentų nereikalaujama. Užtenka pateikto EBVPD.</w:t>
            </w:r>
          </w:p>
          <w:p w14:paraId="3109D77F" w14:textId="77777777" w:rsidR="0091379E" w:rsidRPr="0091379E" w:rsidRDefault="0091379E" w:rsidP="0091379E">
            <w:pPr>
              <w:spacing w:after="0" w:line="256" w:lineRule="auto"/>
              <w:jc w:val="both"/>
              <w:rPr>
                <w:rFonts w:ascii="Times New Roman" w:eastAsia="Yu Mincho" w:hAnsi="Times New Roman" w:cs="Times New Roman"/>
                <w:b/>
                <w:bCs/>
                <w:iCs/>
                <w:sz w:val="24"/>
                <w:szCs w:val="24"/>
                <w:lang w:eastAsia="en-US"/>
              </w:rPr>
            </w:pPr>
          </w:p>
        </w:tc>
      </w:tr>
      <w:tr w:rsidR="0091379E" w:rsidRPr="0091379E" w14:paraId="189F2503"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374DC4" w14:textId="77777777" w:rsidR="0091379E" w:rsidRPr="0091379E" w:rsidRDefault="0091379E" w:rsidP="0091379E">
            <w:pPr>
              <w:spacing w:line="276" w:lineRule="auto"/>
              <w:rPr>
                <w:rFonts w:ascii="Times New Roman" w:eastAsia="Yu Mincho" w:hAnsi="Times New Roman" w:cs="Times New Roman"/>
                <w:bCs/>
                <w:iCs/>
                <w:sz w:val="24"/>
                <w:szCs w:val="24"/>
                <w:lang w:eastAsia="en-US"/>
              </w:rPr>
            </w:pPr>
            <w:r w:rsidRPr="0091379E">
              <w:rPr>
                <w:rFonts w:ascii="Times New Roman" w:eastAsia="Yu Mincho" w:hAnsi="Times New Roman" w:cs="Times New Roman"/>
                <w:bCs/>
                <w:iCs/>
                <w:sz w:val="24"/>
                <w:szCs w:val="24"/>
                <w:lang w:eastAsia="en-US"/>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F417A"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6FC707" w14:textId="77777777" w:rsidR="0091379E" w:rsidRPr="0091379E" w:rsidRDefault="0091379E" w:rsidP="0091379E">
            <w:pPr>
              <w:spacing w:after="0" w:line="256" w:lineRule="auto"/>
              <w:jc w:val="both"/>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91379E">
              <w:rPr>
                <w:rFonts w:ascii="Times New Roman" w:eastAsia="Yu Mincho" w:hAnsi="Times New Roman" w:cs="Times New Roman"/>
                <w:bCs/>
                <w:sz w:val="24"/>
                <w:szCs w:val="24"/>
                <w:lang w:eastAsia="en-US"/>
              </w:rPr>
              <w:lastRenderedPageBreak/>
              <w:t xml:space="preserve">vienus metus buvo pašalintas iš pirkimo ar koncesijos suteikimo procedūrų. </w:t>
            </w:r>
          </w:p>
          <w:p w14:paraId="60332BFC" w14:textId="77777777" w:rsidR="0091379E" w:rsidRPr="0091379E" w:rsidRDefault="0091379E" w:rsidP="0091379E">
            <w:pPr>
              <w:spacing w:after="0" w:line="256" w:lineRule="auto"/>
              <w:jc w:val="both"/>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B5796"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lastRenderedPageBreak/>
              <w:t>VPĮ 46 straipsnio 4 dalies 4 punktas</w:t>
            </w:r>
          </w:p>
          <w:p w14:paraId="67CBE4B0"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141133EB"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17B23"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įrodančių dokumentų nereikalaujama. Užtenka pateikto EBVPD.</w:t>
            </w:r>
          </w:p>
          <w:p w14:paraId="1ADDD378" w14:textId="77777777" w:rsidR="0091379E" w:rsidRPr="0091379E" w:rsidRDefault="0091379E" w:rsidP="0091379E">
            <w:pPr>
              <w:spacing w:after="0" w:line="256" w:lineRule="auto"/>
              <w:jc w:val="both"/>
              <w:rPr>
                <w:rFonts w:ascii="Times New Roman" w:eastAsia="Yu Mincho" w:hAnsi="Times New Roman" w:cs="Times New Roman"/>
                <w:bCs/>
                <w:iCs/>
                <w:sz w:val="24"/>
                <w:szCs w:val="24"/>
                <w:lang w:eastAsia="en-US"/>
              </w:rPr>
            </w:pPr>
          </w:p>
          <w:p w14:paraId="4B066FD8" w14:textId="77777777" w:rsidR="0091379E" w:rsidRPr="0091379E" w:rsidRDefault="0091379E" w:rsidP="0091379E">
            <w:pPr>
              <w:spacing w:after="0" w:line="256" w:lineRule="auto"/>
              <w:jc w:val="both"/>
              <w:rPr>
                <w:rFonts w:ascii="Times New Roman" w:eastAsia="Yu Mincho" w:hAnsi="Times New Roman" w:cs="Times New Roman"/>
                <w:bCs/>
                <w:iCs/>
                <w:sz w:val="24"/>
                <w:szCs w:val="24"/>
                <w:lang w:eastAsia="en-US"/>
              </w:rPr>
            </w:pPr>
          </w:p>
          <w:p w14:paraId="50FD95B9"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2B65B565"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77ECBFB3"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p w14:paraId="50833854" w14:textId="77777777" w:rsidR="0091379E" w:rsidRPr="0091379E" w:rsidRDefault="0091379E" w:rsidP="0091379E">
            <w:pPr>
              <w:spacing w:line="276" w:lineRule="auto"/>
              <w:rPr>
                <w:rFonts w:ascii="Times New Roman" w:eastAsia="Times New Roman" w:hAnsi="Times New Roman" w:cs="Times New Roman"/>
                <w:sz w:val="24"/>
                <w:szCs w:val="24"/>
              </w:rPr>
            </w:pPr>
            <w:hyperlink r:id="rId14" w:history="1">
              <w:r w:rsidRPr="0091379E">
                <w:rPr>
                  <w:rFonts w:ascii="Times New Roman" w:eastAsia="Times New Roman" w:hAnsi="Times New Roman" w:cs="Times New Roman"/>
                  <w:sz w:val="24"/>
                  <w:szCs w:val="24"/>
                </w:rPr>
                <w:t>https://vpt.lrv.lt/lt/nuorodos/kiti-duomenys/powerbi/melaginga-informacija-pateikusiu-tiekeju-sarasas-3/</w:t>
              </w:r>
            </w:hyperlink>
          </w:p>
          <w:p w14:paraId="5514C38F" w14:textId="77777777" w:rsidR="0091379E" w:rsidRPr="0091379E" w:rsidRDefault="0091379E" w:rsidP="0091379E">
            <w:pPr>
              <w:spacing w:line="276" w:lineRule="auto"/>
              <w:rPr>
                <w:rFonts w:ascii="Times New Roman" w:eastAsia="Yu Mincho" w:hAnsi="Times New Roman" w:cs="Times New Roman"/>
                <w:sz w:val="24"/>
                <w:szCs w:val="24"/>
                <w:lang w:eastAsia="en-US"/>
              </w:rPr>
            </w:pPr>
          </w:p>
        </w:tc>
      </w:tr>
      <w:tr w:rsidR="0091379E" w:rsidRPr="0091379E" w14:paraId="63B68532"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5B9252" w14:textId="77777777" w:rsidR="0091379E" w:rsidRPr="0091379E" w:rsidRDefault="0091379E" w:rsidP="0091379E">
            <w:pPr>
              <w:spacing w:line="276" w:lineRule="auto"/>
              <w:rPr>
                <w:rFonts w:ascii="Times New Roman" w:eastAsia="Yu Mincho" w:hAnsi="Times New Roman" w:cs="Times New Roman"/>
                <w:bCs/>
                <w:sz w:val="24"/>
                <w:szCs w:val="24"/>
                <w:lang w:eastAsia="en-US"/>
              </w:rPr>
            </w:pPr>
            <w:r w:rsidRPr="0091379E">
              <w:rPr>
                <w:rFonts w:ascii="Times New Roman" w:eastAsia="Yu Mincho" w:hAnsi="Times New Roman" w:cs="Times New Roman"/>
                <w:bCs/>
                <w:sz w:val="24"/>
                <w:szCs w:val="24"/>
                <w:lang w:eastAsia="en-US"/>
              </w:rPr>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093066"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2A661"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VPĮ 46 straipsnio 4 dalies 5 punktas</w:t>
            </w:r>
          </w:p>
          <w:p w14:paraId="14058B3E"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33BB7F40"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EBVPD</w:t>
            </w:r>
            <w:r w:rsidRPr="0091379E">
              <w:rPr>
                <w:rFonts w:ascii="Times New Roman" w:eastAsia="Arial" w:hAnsi="Times New Roman" w:cs="Times New Roman"/>
                <w:sz w:val="24"/>
                <w:szCs w:val="24"/>
                <w:lang w:eastAsia="en-US"/>
              </w:rPr>
              <w:t xml:space="preserve"> III dalies C15 punktas</w:t>
            </w:r>
          </w:p>
          <w:p w14:paraId="3B0D76CB"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0E931A99"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012AF"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įrodančių dokumentų nereikalaujama. Užtenka pateikto EBVPD.</w:t>
            </w:r>
          </w:p>
          <w:p w14:paraId="328998C5" w14:textId="77777777" w:rsidR="0091379E" w:rsidRPr="0091379E" w:rsidRDefault="0091379E" w:rsidP="0091379E">
            <w:pPr>
              <w:spacing w:after="0" w:line="256" w:lineRule="auto"/>
              <w:jc w:val="both"/>
              <w:rPr>
                <w:rFonts w:ascii="Times New Roman" w:eastAsia="Yu Mincho" w:hAnsi="Times New Roman" w:cs="Times New Roman"/>
                <w:b/>
                <w:bCs/>
                <w:iCs/>
                <w:sz w:val="24"/>
                <w:szCs w:val="24"/>
                <w:lang w:eastAsia="en-US"/>
              </w:rPr>
            </w:pPr>
          </w:p>
        </w:tc>
      </w:tr>
      <w:tr w:rsidR="0091379E" w:rsidRPr="0091379E" w14:paraId="252B1484"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0C1E0" w14:textId="77777777" w:rsidR="0091379E" w:rsidRPr="0091379E" w:rsidRDefault="0091379E" w:rsidP="0091379E">
            <w:pPr>
              <w:spacing w:line="276" w:lineRule="auto"/>
              <w:rPr>
                <w:rFonts w:ascii="Times New Roman" w:eastAsia="Yu Mincho" w:hAnsi="Times New Roman" w:cs="Times New Roman"/>
                <w:bCs/>
                <w:iCs/>
                <w:sz w:val="24"/>
                <w:szCs w:val="24"/>
                <w:lang w:eastAsia="en-US"/>
              </w:rPr>
            </w:pPr>
            <w:r w:rsidRPr="0091379E">
              <w:rPr>
                <w:rFonts w:ascii="Times New Roman" w:eastAsia="Yu Mincho" w:hAnsi="Times New Roman" w:cs="Times New Roman"/>
                <w:bCs/>
                <w:iCs/>
                <w:sz w:val="24"/>
                <w:szCs w:val="24"/>
                <w:lang w:eastAsia="en-US"/>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AB219" w14:textId="77777777" w:rsidR="0091379E" w:rsidRPr="0091379E" w:rsidRDefault="0091379E" w:rsidP="0091379E">
            <w:pPr>
              <w:spacing w:after="0" w:line="240"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91379E">
              <w:rPr>
                <w:rFonts w:ascii="Times New Roman" w:eastAsia="Yu Mincho" w:hAnsi="Times New Roman" w:cs="Times New Roman"/>
                <w:sz w:val="24"/>
                <w:szCs w:val="24"/>
                <w:lang w:eastAsia="en-US"/>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84F4F82" w14:textId="77777777" w:rsidR="0091379E" w:rsidRPr="0091379E" w:rsidRDefault="0091379E" w:rsidP="0091379E">
            <w:pPr>
              <w:spacing w:after="0" w:line="240"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A13AF"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lastRenderedPageBreak/>
              <w:t>VPĮ 46 straipsnio 4 dalies 6 punktas</w:t>
            </w:r>
          </w:p>
          <w:p w14:paraId="38C1D1F4"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7EA04C03"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EBVPD</w:t>
            </w:r>
            <w:r w:rsidRPr="0091379E">
              <w:rPr>
                <w:rFonts w:ascii="Times New Roman" w:eastAsia="Arial" w:hAnsi="Times New Roman" w:cs="Times New Roman"/>
                <w:sz w:val="24"/>
                <w:szCs w:val="24"/>
                <w:lang w:eastAsia="en-US"/>
              </w:rPr>
              <w:t xml:space="preserve"> III dalies C14 punktas</w:t>
            </w:r>
          </w:p>
          <w:p w14:paraId="66910F24"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65FEC240"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F9D9"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įrodančių dokumentų nereikalaujama. Užtenka pateikto EBVPD.</w:t>
            </w:r>
          </w:p>
          <w:p w14:paraId="3173E98D" w14:textId="77777777" w:rsidR="0091379E" w:rsidRPr="0091379E" w:rsidRDefault="0091379E" w:rsidP="0091379E">
            <w:pPr>
              <w:spacing w:after="0" w:line="256" w:lineRule="auto"/>
              <w:jc w:val="both"/>
              <w:rPr>
                <w:rFonts w:ascii="Times New Roman" w:eastAsia="Yu Mincho" w:hAnsi="Times New Roman" w:cs="Times New Roman"/>
                <w:bCs/>
                <w:iCs/>
                <w:sz w:val="24"/>
                <w:szCs w:val="24"/>
                <w:lang w:eastAsia="en-US"/>
              </w:rPr>
            </w:pPr>
          </w:p>
          <w:p w14:paraId="46D39978"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3EB362DE"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02E4A310" w14:textId="77777777" w:rsidR="0091379E" w:rsidRPr="0091379E" w:rsidRDefault="0091379E" w:rsidP="0091379E">
            <w:pPr>
              <w:spacing w:after="0" w:line="240" w:lineRule="auto"/>
              <w:jc w:val="both"/>
              <w:rPr>
                <w:rFonts w:ascii="Times New Roman" w:eastAsia="Times New Roman" w:hAnsi="Times New Roman" w:cs="Times New Roman"/>
                <w:sz w:val="24"/>
                <w:szCs w:val="24"/>
              </w:rPr>
            </w:pPr>
            <w:hyperlink r:id="rId15" w:history="1">
              <w:r w:rsidRPr="0091379E">
                <w:rPr>
                  <w:rFonts w:ascii="Times New Roman" w:eastAsia="Times New Roman" w:hAnsi="Times New Roman" w:cs="Times New Roman"/>
                  <w:sz w:val="24"/>
                  <w:szCs w:val="24"/>
                </w:rPr>
                <w:t>https://vpt.lrv.lt/lt/nuorodos/kiti-duomenys/powerbi/nepatikimi-tiekejai-1/</w:t>
              </w:r>
            </w:hyperlink>
          </w:p>
          <w:p w14:paraId="18504A12" w14:textId="77777777" w:rsidR="0091379E" w:rsidRPr="0091379E" w:rsidRDefault="0091379E" w:rsidP="0091379E">
            <w:pPr>
              <w:spacing w:after="0" w:line="240" w:lineRule="auto"/>
              <w:jc w:val="both"/>
              <w:rPr>
                <w:rFonts w:ascii="Times New Roman" w:eastAsia="Times New Roman" w:hAnsi="Times New Roman" w:cs="Times New Roman"/>
                <w:sz w:val="24"/>
                <w:szCs w:val="24"/>
              </w:rPr>
            </w:pPr>
          </w:p>
          <w:p w14:paraId="5B36634A" w14:textId="77777777" w:rsidR="0091379E" w:rsidRPr="0091379E" w:rsidRDefault="0091379E" w:rsidP="0091379E">
            <w:pPr>
              <w:spacing w:after="0" w:line="240" w:lineRule="auto"/>
              <w:jc w:val="both"/>
              <w:rPr>
                <w:rFonts w:ascii="Times New Roman" w:eastAsia="Times New Roman" w:hAnsi="Times New Roman" w:cs="Times New Roman"/>
                <w:sz w:val="24"/>
                <w:szCs w:val="24"/>
              </w:rPr>
            </w:pPr>
            <w:hyperlink r:id="rId16" w:history="1">
              <w:r w:rsidRPr="0091379E">
                <w:rPr>
                  <w:rFonts w:ascii="Times New Roman" w:eastAsia="Times New Roman" w:hAnsi="Times New Roman" w:cs="Times New Roman"/>
                  <w:sz w:val="24"/>
                  <w:szCs w:val="24"/>
                </w:rPr>
                <w:t>https://vpt.lrv.lt/lt/pasalinimo-pagrindai-1/nepatikimu-koncesininku-sarasas-1/nepatikimu-koncesininku-sarasas/</w:t>
              </w:r>
            </w:hyperlink>
          </w:p>
          <w:p w14:paraId="508BFB0D"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p>
        </w:tc>
      </w:tr>
      <w:tr w:rsidR="0091379E" w:rsidRPr="0091379E" w14:paraId="2DF67652"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EC9EC" w14:textId="77777777" w:rsidR="0091379E" w:rsidRPr="0091379E" w:rsidRDefault="0091379E" w:rsidP="0091379E">
            <w:pPr>
              <w:spacing w:after="0" w:line="256" w:lineRule="auto"/>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lastRenderedPageBreak/>
              <w:t xml:space="preserve">10. </w:t>
            </w:r>
          </w:p>
          <w:p w14:paraId="32551E87" w14:textId="77777777" w:rsidR="0091379E" w:rsidRPr="0091379E" w:rsidRDefault="0091379E" w:rsidP="0091379E">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0F8F0"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CDAD0A4" w14:textId="77777777" w:rsidR="0091379E" w:rsidRPr="0091379E" w:rsidRDefault="0091379E" w:rsidP="0091379E">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2DD50"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VPĮ 46 straipsnio 4 dalies 7 punkto a papunktis</w:t>
            </w:r>
          </w:p>
          <w:p w14:paraId="64710AF5"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5FBE46BC"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C87D8"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91379E">
              <w:rPr>
                <w:rFonts w:ascii="Times New Roman" w:eastAsia="Yu Mincho" w:hAnsi="Times New Roman" w:cs="Times New Roman"/>
                <w:b/>
                <w:bCs/>
                <w:sz w:val="24"/>
                <w:szCs w:val="24"/>
                <w:lang w:eastAsia="en-US"/>
              </w:rPr>
              <w:t xml:space="preserve"> </w:t>
            </w:r>
            <w:r w:rsidRPr="0091379E">
              <w:rPr>
                <w:rFonts w:ascii="Times New Roman" w:eastAsia="Yu Mincho" w:hAnsi="Times New Roman" w:cs="Times New Roman"/>
                <w:sz w:val="24"/>
                <w:szCs w:val="24"/>
                <w:lang w:eastAsia="en-US"/>
              </w:rPr>
              <w:t xml:space="preserve">nacionalinėje duomenų bazėje adresu: </w:t>
            </w:r>
            <w:hyperlink r:id="rId17" w:history="1">
              <w:r w:rsidRPr="0091379E">
                <w:rPr>
                  <w:rFonts w:ascii="Times New Roman" w:eastAsia="Yu Mincho" w:hAnsi="Times New Roman" w:cs="Times New Roman"/>
                  <w:sz w:val="24"/>
                  <w:szCs w:val="24"/>
                  <w:u w:val="single"/>
                  <w:lang w:eastAsia="en-US"/>
                </w:rPr>
                <w:t>https://www.registrucentras.lt/jar/p/index.php</w:t>
              </w:r>
            </w:hyperlink>
          </w:p>
          <w:p w14:paraId="72E4325F"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paskelbtą informaciją, taip pat į šiame informaciniame pranešime pateiktą informaciją:</w:t>
            </w:r>
          </w:p>
          <w:p w14:paraId="376D5C99" w14:textId="77777777" w:rsidR="0091379E" w:rsidRPr="0091379E" w:rsidRDefault="0091379E" w:rsidP="0091379E">
            <w:pPr>
              <w:spacing w:after="0" w:line="240" w:lineRule="auto"/>
              <w:jc w:val="both"/>
              <w:rPr>
                <w:rFonts w:ascii="Times New Roman" w:eastAsia="Times New Roman" w:hAnsi="Times New Roman" w:cs="Times New Roman"/>
                <w:sz w:val="24"/>
                <w:szCs w:val="24"/>
              </w:rPr>
            </w:pPr>
            <w:hyperlink r:id="rId18" w:history="1">
              <w:r w:rsidRPr="0091379E">
                <w:rPr>
                  <w:rFonts w:ascii="Times New Roman" w:eastAsia="Times New Roman" w:hAnsi="Times New Roman" w:cs="Times New Roman"/>
                  <w:sz w:val="24"/>
                  <w:szCs w:val="24"/>
                </w:rPr>
                <w:t>https://vpt.lrv.lt/lt/naujienos-3/finansiniu-ataskaitu-nepateikimas-</w:t>
              </w:r>
              <w:r w:rsidRPr="0091379E">
                <w:rPr>
                  <w:rFonts w:ascii="Times New Roman" w:eastAsia="Times New Roman" w:hAnsi="Times New Roman" w:cs="Times New Roman"/>
                  <w:sz w:val="24"/>
                  <w:szCs w:val="24"/>
                </w:rPr>
                <w:lastRenderedPageBreak/>
                <w:t>gali-tapti-kliutimi-dalyvauti-viesuosiuose-pirkimuose/</w:t>
              </w:r>
            </w:hyperlink>
          </w:p>
          <w:p w14:paraId="79863D9C" w14:textId="77777777" w:rsidR="0091379E" w:rsidRPr="0091379E" w:rsidRDefault="0091379E" w:rsidP="0091379E">
            <w:pPr>
              <w:spacing w:after="0" w:line="256" w:lineRule="auto"/>
              <w:jc w:val="both"/>
              <w:rPr>
                <w:rFonts w:ascii="Times New Roman" w:eastAsia="Yu Mincho" w:hAnsi="Times New Roman" w:cs="Times New Roman"/>
                <w:b/>
                <w:bCs/>
                <w:iCs/>
                <w:sz w:val="24"/>
                <w:szCs w:val="24"/>
                <w:lang w:eastAsia="en-US"/>
              </w:rPr>
            </w:pPr>
          </w:p>
        </w:tc>
      </w:tr>
      <w:tr w:rsidR="0091379E" w:rsidRPr="0091379E" w14:paraId="579EFA90"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5E9F3" w14:textId="77777777" w:rsidR="0091379E" w:rsidRPr="0091379E" w:rsidRDefault="0091379E" w:rsidP="0091379E">
            <w:pPr>
              <w:spacing w:line="276" w:lineRule="auto"/>
              <w:rPr>
                <w:rFonts w:ascii="Times New Roman" w:eastAsia="Yu Mincho" w:hAnsi="Times New Roman" w:cs="Times New Roman"/>
                <w:bCs/>
                <w:iCs/>
                <w:sz w:val="24"/>
                <w:szCs w:val="24"/>
                <w:lang w:eastAsia="en-US"/>
              </w:rPr>
            </w:pPr>
            <w:r w:rsidRPr="0091379E">
              <w:rPr>
                <w:rFonts w:ascii="Times New Roman" w:eastAsia="Yu Mincho" w:hAnsi="Times New Roman" w:cs="Times New Roman"/>
                <w:bCs/>
                <w:iCs/>
                <w:sz w:val="24"/>
                <w:szCs w:val="24"/>
                <w:lang w:eastAsia="en-US"/>
              </w:rPr>
              <w:lastRenderedPageBreak/>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8CF807"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91379E">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91379E">
              <w:rPr>
                <w:rFonts w:ascii="Times New Roman" w:eastAsia="Times New Roman" w:hAnsi="Times New Roman" w:cs="Times New Roman"/>
                <w:sz w:val="24"/>
                <w:szCs w:val="24"/>
                <w:vertAlign w:val="superscript"/>
                <w:lang w:eastAsia="en-US"/>
              </w:rPr>
              <w:t>1</w:t>
            </w:r>
            <w:r w:rsidRPr="0091379E">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3FBD5"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b/>
                <w:bCs/>
                <w:sz w:val="24"/>
                <w:szCs w:val="24"/>
                <w:lang w:eastAsia="en-US"/>
              </w:rPr>
              <w:t>VPĮ 46 straipsnio 4 dalies 7 punkto b papunktis</w:t>
            </w:r>
          </w:p>
          <w:p w14:paraId="48B10BAC"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p>
          <w:p w14:paraId="4B199189"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11C9F"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Yu Mincho" w:hAnsi="Times New Roman" w:cs="Times New Roman"/>
                <w:sz w:val="24"/>
                <w:szCs w:val="24"/>
                <w:lang w:eastAsia="en-US"/>
              </w:rPr>
              <w:t>Iš Lietuvoje įsteigtų subjektų įrodančių dokumentų nereikalaujama. Užtenka pateikto EBVPD.</w:t>
            </w:r>
          </w:p>
          <w:p w14:paraId="72E3D028" w14:textId="77777777" w:rsidR="0091379E" w:rsidRPr="0091379E" w:rsidRDefault="0091379E" w:rsidP="0091379E">
            <w:pPr>
              <w:spacing w:after="0" w:line="256" w:lineRule="auto"/>
              <w:jc w:val="both"/>
              <w:rPr>
                <w:rFonts w:ascii="Times New Roman" w:eastAsia="Yu Mincho" w:hAnsi="Times New Roman" w:cs="Times New Roman"/>
                <w:b/>
                <w:bCs/>
                <w:iCs/>
                <w:sz w:val="24"/>
                <w:szCs w:val="24"/>
                <w:lang w:eastAsia="en-US"/>
              </w:rPr>
            </w:pPr>
          </w:p>
          <w:p w14:paraId="28B58AEA"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91379E">
              <w:rPr>
                <w:rFonts w:ascii="Times New Roman" w:eastAsia="Yu Mincho" w:hAnsi="Times New Roman" w:cs="Times New Roman"/>
                <w:b/>
                <w:bCs/>
                <w:sz w:val="24"/>
                <w:szCs w:val="24"/>
                <w:lang w:eastAsia="en-US"/>
              </w:rPr>
              <w:t xml:space="preserve"> </w:t>
            </w:r>
            <w:r w:rsidRPr="0091379E">
              <w:rPr>
                <w:rFonts w:ascii="Times New Roman" w:eastAsia="Yu Mincho" w:hAnsi="Times New Roman" w:cs="Times New Roman"/>
                <w:sz w:val="24"/>
                <w:szCs w:val="24"/>
                <w:lang w:eastAsia="en-US"/>
              </w:rPr>
              <w:t xml:space="preserve">nacionalinėje duomenų bazėje adresu </w:t>
            </w:r>
            <w:hyperlink r:id="rId19" w:history="1">
              <w:r w:rsidRPr="0091379E">
                <w:rPr>
                  <w:rFonts w:ascii="Times New Roman" w:eastAsia="Yu Mincho" w:hAnsi="Times New Roman" w:cs="Times New Roman"/>
                  <w:sz w:val="24"/>
                  <w:szCs w:val="24"/>
                  <w:u w:val="single"/>
                  <w:lang w:eastAsia="en-US"/>
                </w:rPr>
                <w:t>https://www.vmi.lt/evmi/mokesciu-moketoju-informacija</w:t>
              </w:r>
            </w:hyperlink>
            <w:r w:rsidRPr="0091379E">
              <w:rPr>
                <w:rFonts w:ascii="Times New Roman" w:eastAsia="Yu Mincho" w:hAnsi="Times New Roman" w:cs="Times New Roman"/>
                <w:sz w:val="24"/>
                <w:szCs w:val="24"/>
                <w:lang w:eastAsia="en-US"/>
              </w:rPr>
              <w:t xml:space="preserve"> skelbiamą informaciją.</w:t>
            </w:r>
          </w:p>
        </w:tc>
      </w:tr>
      <w:tr w:rsidR="0091379E" w:rsidRPr="0091379E" w14:paraId="63667874" w14:textId="77777777" w:rsidTr="00F73F0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F5210" w14:textId="77777777" w:rsidR="0091379E" w:rsidRPr="0091379E" w:rsidRDefault="0091379E" w:rsidP="0091379E">
            <w:pPr>
              <w:spacing w:line="276" w:lineRule="auto"/>
              <w:rPr>
                <w:rFonts w:ascii="Times New Roman" w:eastAsia="Yu Mincho" w:hAnsi="Times New Roman" w:cs="Times New Roman"/>
                <w:bCs/>
                <w:iCs/>
                <w:sz w:val="24"/>
                <w:szCs w:val="24"/>
                <w:lang w:eastAsia="en-US"/>
              </w:rPr>
            </w:pPr>
            <w:r w:rsidRPr="0091379E">
              <w:rPr>
                <w:rFonts w:ascii="Times New Roman" w:eastAsia="Yu Mincho" w:hAnsi="Times New Roman" w:cs="Times New Roman"/>
                <w:bCs/>
                <w:iCs/>
                <w:sz w:val="24"/>
                <w:szCs w:val="24"/>
              </w:rPr>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BEAEE"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91379E">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0925C" w14:textId="77777777" w:rsidR="0091379E" w:rsidRPr="0091379E" w:rsidRDefault="0091379E" w:rsidP="0091379E">
            <w:pPr>
              <w:spacing w:after="0" w:line="240" w:lineRule="auto"/>
              <w:jc w:val="both"/>
              <w:rPr>
                <w:rFonts w:ascii="Times New Roman" w:eastAsia="Yu Mincho" w:hAnsi="Times New Roman" w:cs="Times New Roman"/>
                <w:b/>
                <w:bCs/>
                <w:sz w:val="24"/>
                <w:szCs w:val="24"/>
              </w:rPr>
            </w:pPr>
            <w:r w:rsidRPr="0091379E">
              <w:rPr>
                <w:rFonts w:ascii="Times New Roman" w:eastAsia="Yu Mincho" w:hAnsi="Times New Roman" w:cs="Times New Roman"/>
                <w:b/>
                <w:bCs/>
                <w:sz w:val="24"/>
                <w:szCs w:val="24"/>
              </w:rPr>
              <w:t>VPĮ 46 straipsnio 4 dalies 7 punkto c papunktis</w:t>
            </w:r>
          </w:p>
          <w:p w14:paraId="35ABD4D3" w14:textId="77777777" w:rsidR="0091379E" w:rsidRPr="0091379E" w:rsidRDefault="0091379E" w:rsidP="0091379E">
            <w:pPr>
              <w:spacing w:after="0" w:line="240" w:lineRule="auto"/>
              <w:jc w:val="both"/>
              <w:rPr>
                <w:rFonts w:ascii="Times New Roman" w:eastAsia="Yu Mincho" w:hAnsi="Times New Roman" w:cs="Times New Roman"/>
                <w:sz w:val="24"/>
                <w:szCs w:val="24"/>
              </w:rPr>
            </w:pPr>
          </w:p>
          <w:p w14:paraId="1C1070CE" w14:textId="77777777" w:rsidR="0091379E" w:rsidRPr="0091379E" w:rsidRDefault="0091379E" w:rsidP="0091379E">
            <w:pPr>
              <w:spacing w:after="0" w:line="256" w:lineRule="auto"/>
              <w:jc w:val="both"/>
              <w:rPr>
                <w:rFonts w:ascii="Times New Roman" w:eastAsia="Yu Mincho" w:hAnsi="Times New Roman" w:cs="Times New Roman"/>
                <w:b/>
                <w:bCs/>
                <w:sz w:val="24"/>
                <w:szCs w:val="24"/>
                <w:lang w:eastAsia="en-US"/>
              </w:rPr>
            </w:pPr>
            <w:r w:rsidRPr="0091379E">
              <w:rPr>
                <w:rFonts w:ascii="Times New Roman" w:eastAsia="Yu Mincho" w:hAnsi="Times New Roman" w:cs="Times New Roman"/>
                <w:sz w:val="24"/>
                <w:szCs w:val="24"/>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4539F" w14:textId="77777777" w:rsidR="0091379E" w:rsidRPr="0091379E" w:rsidRDefault="0091379E" w:rsidP="0091379E">
            <w:pPr>
              <w:spacing w:after="0" w:line="240" w:lineRule="auto"/>
              <w:jc w:val="both"/>
              <w:rPr>
                <w:rFonts w:ascii="Times New Roman" w:eastAsia="Times New Roman" w:hAnsi="Times New Roman" w:cs="Times New Roman"/>
                <w:sz w:val="24"/>
                <w:szCs w:val="24"/>
                <w:lang w:eastAsia="en-US"/>
              </w:rPr>
            </w:pPr>
            <w:r w:rsidRPr="0091379E">
              <w:rPr>
                <w:rFonts w:ascii="Times New Roman" w:eastAsia="Times New Roman" w:hAnsi="Times New Roman" w:cs="Times New Roman"/>
                <w:sz w:val="24"/>
                <w:szCs w:val="24"/>
                <w:lang w:eastAsia="en-US"/>
              </w:rPr>
              <w:t>Iš Lietuvoje įsteigtų subjektų įrodančių dokumentų nereikalaujama. Užtenka pateikto EBVPD.</w:t>
            </w:r>
          </w:p>
          <w:p w14:paraId="2FC8CADD" w14:textId="77777777" w:rsidR="0091379E" w:rsidRPr="0091379E" w:rsidRDefault="0091379E" w:rsidP="0091379E">
            <w:pPr>
              <w:spacing w:after="0" w:line="240" w:lineRule="auto"/>
              <w:jc w:val="both"/>
              <w:rPr>
                <w:rFonts w:ascii="Times New Roman" w:eastAsia="Times New Roman" w:hAnsi="Times New Roman" w:cs="Times New Roman"/>
                <w:bCs/>
                <w:iCs/>
                <w:sz w:val="24"/>
                <w:szCs w:val="24"/>
                <w:lang w:eastAsia="en-US"/>
              </w:rPr>
            </w:pPr>
          </w:p>
          <w:p w14:paraId="451B3A6E" w14:textId="77777777" w:rsidR="0091379E" w:rsidRPr="0091379E" w:rsidRDefault="0091379E" w:rsidP="0091379E">
            <w:pPr>
              <w:spacing w:line="276" w:lineRule="auto"/>
              <w:jc w:val="both"/>
              <w:rPr>
                <w:rFonts w:ascii="Times New Roman" w:eastAsia="Times New Roman" w:hAnsi="Times New Roman" w:cs="Times New Roman"/>
                <w:b/>
                <w:bCs/>
                <w:sz w:val="24"/>
                <w:szCs w:val="24"/>
              </w:rPr>
            </w:pPr>
            <w:r w:rsidRPr="0091379E">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09D6601" w14:textId="77777777" w:rsidR="0091379E" w:rsidRPr="0091379E" w:rsidRDefault="0091379E" w:rsidP="0091379E">
            <w:pPr>
              <w:spacing w:after="0" w:line="256" w:lineRule="auto"/>
              <w:jc w:val="both"/>
              <w:rPr>
                <w:rFonts w:ascii="Times New Roman" w:eastAsia="Times New Roman" w:hAnsi="Times New Roman" w:cs="Times New Roman"/>
                <w:sz w:val="24"/>
                <w:szCs w:val="24"/>
                <w:u w:val="single"/>
              </w:rPr>
            </w:pPr>
            <w:hyperlink r:id="rId20" w:history="1">
              <w:r w:rsidRPr="0091379E">
                <w:rPr>
                  <w:rFonts w:ascii="Times New Roman" w:eastAsia="Times New Roman" w:hAnsi="Times New Roman" w:cs="Times New Roman"/>
                  <w:sz w:val="24"/>
                  <w:szCs w:val="24"/>
                  <w:u w:val="single"/>
                </w:rPr>
                <w:t>https://kt.gov.lt/lt/atviri-duomenys/diskvalifikavimas-is-viesuju-pirkimu</w:t>
              </w:r>
            </w:hyperlink>
          </w:p>
          <w:p w14:paraId="715EF83F" w14:textId="77777777" w:rsidR="0091379E" w:rsidRPr="0091379E" w:rsidRDefault="0091379E" w:rsidP="0091379E">
            <w:pPr>
              <w:spacing w:after="0" w:line="256" w:lineRule="auto"/>
              <w:jc w:val="both"/>
              <w:rPr>
                <w:rFonts w:ascii="Times New Roman" w:eastAsia="Yu Mincho" w:hAnsi="Times New Roman" w:cs="Times New Roman"/>
                <w:sz w:val="24"/>
                <w:szCs w:val="24"/>
                <w:lang w:eastAsia="en-US"/>
              </w:rPr>
            </w:pPr>
            <w:r w:rsidRPr="0091379E">
              <w:rPr>
                <w:rFonts w:ascii="Times New Roman" w:eastAsia="Times New Roman" w:hAnsi="Times New Roman" w:cs="Times New Roman"/>
                <w:sz w:val="24"/>
                <w:szCs w:val="24"/>
              </w:rPr>
              <w:t xml:space="preserve"> skelbiamą informaciją. </w:t>
            </w:r>
          </w:p>
        </w:tc>
      </w:tr>
    </w:tbl>
    <w:p w14:paraId="6D455869" w14:textId="77777777" w:rsidR="00504E4F" w:rsidRPr="00504E4F" w:rsidRDefault="00504E4F" w:rsidP="00504E4F">
      <w:pPr>
        <w:tabs>
          <w:tab w:val="left" w:pos="993"/>
        </w:tabs>
        <w:spacing w:after="0" w:line="240" w:lineRule="auto"/>
        <w:jc w:val="both"/>
        <w:rPr>
          <w:rFonts w:ascii="Times New Roman" w:eastAsia="Calibri" w:hAnsi="Times New Roman" w:cs="Times New Roman"/>
          <w:sz w:val="24"/>
          <w:szCs w:val="24"/>
        </w:rPr>
      </w:pPr>
    </w:p>
    <w:p w14:paraId="185D9F85" w14:textId="77777777" w:rsidR="00385CEF" w:rsidRPr="00F40849" w:rsidRDefault="00967E8A" w:rsidP="000802AA">
      <w:pPr>
        <w:pStyle w:val="prastasiniatinklio"/>
        <w:ind w:left="-142"/>
        <w:jc w:val="center"/>
        <w:rPr>
          <w:b/>
          <w:bCs/>
        </w:rPr>
      </w:pPr>
      <w:r>
        <w:rPr>
          <w:b/>
          <w:bCs/>
        </w:rPr>
        <w:t>5</w:t>
      </w:r>
      <w:r w:rsidR="00385CEF" w:rsidRPr="00F40849">
        <w:rPr>
          <w:b/>
          <w:bCs/>
        </w:rPr>
        <w:t>. PIRKIMO DOKUMENTŲ PAAIŠKINIMAI IR PATIKSLINIMAI</w:t>
      </w:r>
    </w:p>
    <w:p w14:paraId="5ABD7008" w14:textId="77777777" w:rsidR="00385CEF" w:rsidRPr="00F40849" w:rsidRDefault="008E4F17" w:rsidP="004524E4">
      <w:pPr>
        <w:pStyle w:val="prastasiniatinklio"/>
        <w:ind w:firstLine="567"/>
        <w:jc w:val="both"/>
      </w:pPr>
      <w:r>
        <w:t>5</w:t>
      </w:r>
      <w:r w:rsidR="00385CEF" w:rsidRPr="00F40849">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307FBE05" w14:textId="77777777" w:rsidR="00385CEF" w:rsidRPr="00F40849" w:rsidRDefault="008E4F17" w:rsidP="004524E4">
      <w:pPr>
        <w:pStyle w:val="prastasiniatinklio"/>
        <w:ind w:firstLine="567"/>
        <w:jc w:val="both"/>
      </w:pPr>
      <w:r>
        <w:t>5</w:t>
      </w:r>
      <w:r w:rsidR="00385CEF" w:rsidRPr="00F40849">
        <w:t>.2.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FA99ADD" w14:textId="77777777" w:rsidR="00385CEF" w:rsidRPr="00F40849" w:rsidRDefault="008E4F17" w:rsidP="004524E4">
      <w:pPr>
        <w:pStyle w:val="prastasiniatinklio"/>
        <w:ind w:firstLine="567"/>
        <w:jc w:val="both"/>
      </w:pPr>
      <w:r>
        <w:lastRenderedPageBreak/>
        <w:t>5</w:t>
      </w:r>
      <w:r w:rsidR="00385CEF" w:rsidRPr="00F40849">
        <w:t>.3. Perkančioji organizacija, paaiškindama ar patikslindama pirkimo dokumentus, užtikrina tiekėjų anonimiškumą, t. y. užtikrina, kad tiekėjai nesužinotų kitų tiekėjų, ketinančių dalyvauti pirkimo procedūrose, pavadinimų ir kitų rekvizitų.</w:t>
      </w:r>
    </w:p>
    <w:p w14:paraId="18A6C9FC" w14:textId="77777777" w:rsidR="00385CEF" w:rsidRDefault="008E4F17" w:rsidP="004524E4">
      <w:pPr>
        <w:pStyle w:val="prastasiniatinklio"/>
        <w:ind w:firstLine="567"/>
        <w:jc w:val="both"/>
      </w:pPr>
      <w:r>
        <w:t>5</w:t>
      </w:r>
      <w:r w:rsidR="00385CEF" w:rsidRPr="00F40849">
        <w:t>.4.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519F76C7" w14:textId="77777777" w:rsidR="00385CEF" w:rsidRPr="00F40849" w:rsidRDefault="008E4F17" w:rsidP="004524E4">
      <w:pPr>
        <w:pStyle w:val="prastasiniatinklio"/>
        <w:spacing w:before="0" w:beforeAutospacing="0" w:after="0" w:afterAutospacing="0"/>
        <w:ind w:firstLine="567"/>
        <w:jc w:val="both"/>
      </w:pPr>
      <w:r>
        <w:t>5</w:t>
      </w:r>
      <w:r w:rsidR="00385CEF" w:rsidRPr="00F40849">
        <w:t>.5. Perkančioji organizacija nerengs susitikimo su tiekėjais dėl pirkimo dokumentų.</w:t>
      </w:r>
    </w:p>
    <w:p w14:paraId="6D9C8CE7" w14:textId="77777777" w:rsidR="00385CEF" w:rsidRPr="00F40849" w:rsidRDefault="00385CEF" w:rsidP="000802AA">
      <w:pPr>
        <w:pStyle w:val="prastasiniatinklio"/>
        <w:spacing w:before="0" w:beforeAutospacing="0" w:after="0" w:afterAutospacing="0"/>
        <w:ind w:left="-142"/>
        <w:jc w:val="both"/>
      </w:pPr>
    </w:p>
    <w:p w14:paraId="29D6673D" w14:textId="77777777" w:rsidR="00385CEF" w:rsidRPr="00F40849" w:rsidRDefault="00F56D61" w:rsidP="000802AA">
      <w:pPr>
        <w:pStyle w:val="prastasiniatinklio"/>
        <w:spacing w:before="0" w:beforeAutospacing="0" w:after="0" w:afterAutospacing="0"/>
        <w:ind w:left="-142"/>
        <w:jc w:val="center"/>
        <w:rPr>
          <w:b/>
          <w:bCs/>
        </w:rPr>
      </w:pPr>
      <w:r>
        <w:rPr>
          <w:b/>
          <w:bCs/>
        </w:rPr>
        <w:t>6</w:t>
      </w:r>
      <w:r w:rsidR="00385CEF" w:rsidRPr="00F40849">
        <w:rPr>
          <w:b/>
          <w:bCs/>
        </w:rPr>
        <w:t>. PASIŪLYMŲ RENGIMAS IR TEIKIMAS</w:t>
      </w:r>
    </w:p>
    <w:p w14:paraId="2143699A" w14:textId="77777777" w:rsidR="00385CEF" w:rsidRPr="00F40849" w:rsidRDefault="00F56D61" w:rsidP="004524E4">
      <w:pPr>
        <w:pStyle w:val="prastasiniatinklio"/>
        <w:ind w:firstLine="567"/>
        <w:jc w:val="both"/>
        <w:rPr>
          <w:rFonts w:eastAsiaTheme="minorHAnsi"/>
          <w:lang w:eastAsia="en-US"/>
        </w:rPr>
      </w:pPr>
      <w:r>
        <w:t>6</w:t>
      </w:r>
      <w:r w:rsidR="00385CEF" w:rsidRPr="00F40849">
        <w:t>.1. Tiekėjui nėra leidžiama pateikti alternatyvių pasiūlymų. Tiekėjui pateikus alternatyvų pasiūlymą, jo pasiūlymas ir alternatyvus pasiūlymas (alternatyvūs pasiūlymai) atmetami.</w:t>
      </w:r>
    </w:p>
    <w:p w14:paraId="3236F5A3" w14:textId="77777777" w:rsidR="00385CEF" w:rsidRPr="00F40849" w:rsidRDefault="00F56D61" w:rsidP="004524E4">
      <w:pPr>
        <w:pStyle w:val="prastasiniatinklio"/>
        <w:ind w:firstLine="567"/>
        <w:jc w:val="both"/>
        <w:rPr>
          <w:rFonts w:eastAsiaTheme="minorHAnsi"/>
          <w:lang w:eastAsia="en-US"/>
        </w:rPr>
      </w:pPr>
      <w:r>
        <w:rPr>
          <w:rFonts w:eastAsiaTheme="minorHAnsi"/>
          <w:lang w:eastAsia="en-US"/>
        </w:rPr>
        <w:t>6</w:t>
      </w:r>
      <w:r w:rsidR="00385CEF" w:rsidRPr="00F40849">
        <w:rPr>
          <w:rFonts w:eastAsiaTheme="minorHAnsi"/>
          <w:lang w:eastAsia="en-US"/>
        </w:rPr>
        <w:t xml:space="preserve">.2. </w:t>
      </w:r>
      <w:r w:rsidR="00385CEF" w:rsidRPr="00F40849">
        <w:t>Tiekėjas gali pateikti tik vieną pasiūlymą.</w:t>
      </w:r>
      <w:r w:rsidR="00385CEF" w:rsidRPr="00F40849">
        <w:rPr>
          <w:rFonts w:eastAsia="Arial Unicode MS" w:cs="Arial Unicode MS"/>
          <w:bdr w:val="nil"/>
        </w:rPr>
        <w:t xml:space="preserve"> </w:t>
      </w:r>
      <w:r w:rsidR="00385CEF" w:rsidRPr="00F40849">
        <w:t>Jei tiekėjas pateikia daugiau kaip vieną pasiūlymą arba ūkio subjektų grupės dalyvis dalyvauja teikiant kelis pasiūlymus, visi tokie pasiūlymai bus atmesti.</w:t>
      </w:r>
    </w:p>
    <w:p w14:paraId="017A4D01" w14:textId="77777777" w:rsidR="00385CEF" w:rsidRPr="00F40849" w:rsidRDefault="00F56D61" w:rsidP="004524E4">
      <w:pPr>
        <w:pStyle w:val="prastasiniatinklio"/>
        <w:ind w:firstLine="567"/>
        <w:jc w:val="both"/>
      </w:pPr>
      <w:r>
        <w:t>6</w:t>
      </w:r>
      <w:r w:rsidR="00385CEF" w:rsidRPr="00F40849">
        <w:t>.3. Tas pats subtiekėjas gali būti nurodytas kelių tiekėjų pasiūlymuose tame pačiame pirkime. Vis dėlto, turi būti užtikrinta, kad tuo nebūtų piktnaudžiaujama siekiant pateikti alternatyvius pasiūlymus (pvz. jei tas pats subtiekėjas kelių tiekėjų pasiūlymuose nurodomas kaip atliekantis pagrindinę visų darbų dalį, tarkime 99 proc.). Tokiu atveju bus laikoma, kad pateikti du alternatyvūs pasiūlymai ir tokių tiekėjų pasiūlymai bus atmesti. </w:t>
      </w:r>
    </w:p>
    <w:p w14:paraId="4BE8CA39" w14:textId="77777777" w:rsidR="00385CEF" w:rsidRDefault="00F56D61" w:rsidP="004524E4">
      <w:pPr>
        <w:pStyle w:val="prastasiniatinklio"/>
        <w:ind w:firstLine="567"/>
        <w:jc w:val="both"/>
      </w:pPr>
      <w:r>
        <w:t>6</w:t>
      </w:r>
      <w:r w:rsidR="00385CEF" w:rsidRPr="00F40849">
        <w:t>.4.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3CA2C2A7" w14:textId="77777777" w:rsidR="003315F6" w:rsidRPr="002D4E30" w:rsidRDefault="003315F6" w:rsidP="003315F6">
      <w:pPr>
        <w:pStyle w:val="prastasiniatinklio"/>
        <w:spacing w:before="0" w:beforeAutospacing="0" w:after="0" w:afterAutospacing="0"/>
        <w:ind w:firstLine="567"/>
        <w:jc w:val="both"/>
      </w:pPr>
      <w:r w:rsidRPr="002D4E30">
        <w:t>6.</w:t>
      </w:r>
      <w:r w:rsidR="002D4E30" w:rsidRPr="002D4E30">
        <w:t>5</w:t>
      </w:r>
      <w:r w:rsidRPr="002D4E30">
        <w:t>. Tiekėjas, teikiant pasiūlymą turi pateikti užpildytą EBVPD.</w:t>
      </w:r>
      <w:r w:rsidR="003C312D" w:rsidRPr="002D4E30">
        <w:t xml:space="preserve"> Atskirą EBVPD pildo:</w:t>
      </w:r>
    </w:p>
    <w:p w14:paraId="4B124CB8" w14:textId="77777777" w:rsidR="003315F6" w:rsidRPr="002D4E30" w:rsidRDefault="003315F6" w:rsidP="003315F6">
      <w:pPr>
        <w:pStyle w:val="prastasiniatinklio"/>
        <w:spacing w:before="0" w:beforeAutospacing="0" w:after="0" w:afterAutospacing="0"/>
        <w:ind w:firstLine="567"/>
        <w:jc w:val="both"/>
      </w:pPr>
      <w:r w:rsidRPr="002D4E30">
        <w:t>6.</w:t>
      </w:r>
      <w:r w:rsidR="002D4E30" w:rsidRPr="002D4E30">
        <w:t>5</w:t>
      </w:r>
      <w:r w:rsidRPr="002D4E30">
        <w:t>.1. tiekėjas;</w:t>
      </w:r>
    </w:p>
    <w:p w14:paraId="181616B2" w14:textId="77777777" w:rsidR="003315F6" w:rsidRPr="002D4E30" w:rsidRDefault="003315F6" w:rsidP="003315F6">
      <w:pPr>
        <w:pStyle w:val="prastasiniatinklio"/>
        <w:spacing w:before="0" w:beforeAutospacing="0" w:after="0" w:afterAutospacing="0"/>
        <w:ind w:firstLine="567"/>
        <w:jc w:val="both"/>
      </w:pPr>
      <w:r w:rsidRPr="002D4E30">
        <w:t>6.</w:t>
      </w:r>
      <w:r w:rsidR="002D4E30" w:rsidRPr="002D4E30">
        <w:t>5</w:t>
      </w:r>
      <w:r w:rsidRPr="002D4E30">
        <w:t>.2. kiekvienas tiekėjų grupės narys (jeigu pasiūlymą teikia tiekėjų grupė);</w:t>
      </w:r>
    </w:p>
    <w:p w14:paraId="22717B10" w14:textId="77777777" w:rsidR="003315F6" w:rsidRPr="002D4E30" w:rsidRDefault="003315F6" w:rsidP="003315F6">
      <w:pPr>
        <w:widowControl w:val="0"/>
        <w:pBdr>
          <w:top w:val="nil"/>
          <w:left w:val="nil"/>
          <w:bottom w:val="nil"/>
          <w:right w:val="nil"/>
          <w:between w:val="nil"/>
        </w:pBdr>
        <w:tabs>
          <w:tab w:val="left" w:pos="993"/>
        </w:tabs>
        <w:spacing w:after="0" w:line="240" w:lineRule="auto"/>
        <w:ind w:firstLine="567"/>
        <w:jc w:val="both"/>
        <w:rPr>
          <w:rFonts w:ascii="Times New Roman" w:hAnsi="Times New Roman" w:cs="Times New Roman"/>
          <w:sz w:val="24"/>
          <w:szCs w:val="24"/>
        </w:rPr>
      </w:pPr>
      <w:r w:rsidRPr="002D4E30">
        <w:rPr>
          <w:rFonts w:ascii="Times New Roman" w:hAnsi="Times New Roman" w:cs="Times New Roman"/>
          <w:sz w:val="24"/>
          <w:szCs w:val="24"/>
        </w:rPr>
        <w:t>6.</w:t>
      </w:r>
      <w:r w:rsidR="002D4E30" w:rsidRPr="002D4E30">
        <w:rPr>
          <w:rFonts w:ascii="Times New Roman" w:hAnsi="Times New Roman" w:cs="Times New Roman"/>
          <w:sz w:val="24"/>
          <w:szCs w:val="24"/>
        </w:rPr>
        <w:t>5</w:t>
      </w:r>
      <w:r w:rsidRPr="002D4E30">
        <w:rPr>
          <w:rFonts w:ascii="Times New Roman" w:hAnsi="Times New Roman" w:cs="Times New Roman"/>
          <w:sz w:val="24"/>
          <w:szCs w:val="24"/>
        </w:rPr>
        <w:t>.3. ūkio subjektai, kurių pajėgumais tiekėjas remiasi;</w:t>
      </w:r>
    </w:p>
    <w:p w14:paraId="768AEAD4" w14:textId="77777777" w:rsidR="003315F6" w:rsidRPr="002D4E30" w:rsidRDefault="003315F6" w:rsidP="003315F6">
      <w:pPr>
        <w:widowControl w:val="0"/>
        <w:pBdr>
          <w:top w:val="nil"/>
          <w:left w:val="nil"/>
          <w:bottom w:val="nil"/>
          <w:right w:val="nil"/>
          <w:between w:val="nil"/>
        </w:pBdr>
        <w:tabs>
          <w:tab w:val="left" w:pos="993"/>
        </w:tabs>
        <w:spacing w:after="0" w:line="240" w:lineRule="auto"/>
        <w:ind w:firstLine="567"/>
        <w:jc w:val="both"/>
        <w:rPr>
          <w:rFonts w:ascii="Times New Roman" w:hAnsi="Times New Roman" w:cs="Times New Roman"/>
          <w:sz w:val="24"/>
          <w:szCs w:val="24"/>
        </w:rPr>
      </w:pPr>
      <w:r w:rsidRPr="002D4E30">
        <w:rPr>
          <w:rFonts w:ascii="Times New Roman" w:hAnsi="Times New Roman" w:cs="Times New Roman"/>
          <w:sz w:val="24"/>
          <w:szCs w:val="24"/>
        </w:rPr>
        <w:t>6.</w:t>
      </w:r>
      <w:r w:rsidR="002D4E30" w:rsidRPr="002D4E30">
        <w:rPr>
          <w:rFonts w:ascii="Times New Roman" w:hAnsi="Times New Roman" w:cs="Times New Roman"/>
          <w:sz w:val="24"/>
          <w:szCs w:val="24"/>
        </w:rPr>
        <w:t>5</w:t>
      </w:r>
      <w:r w:rsidRPr="002D4E30">
        <w:rPr>
          <w:rFonts w:ascii="Times New Roman" w:hAnsi="Times New Roman" w:cs="Times New Roman"/>
          <w:sz w:val="24"/>
          <w:szCs w:val="24"/>
        </w:rPr>
        <w:t>.4. pasitelkiamas specialistas, kuris nėra tiekėjo ar kito pasiūlyme nurodyto ūkio subjekto darbuotojas, neketinama įdarbinti, jis yra laikomas savarankišku atskiru kitu ūkio subjektu ir jam taikomos visos nuostatos, taikomos pasitelkiamiems kitiems ūkio subjektams.</w:t>
      </w:r>
    </w:p>
    <w:p w14:paraId="4A5FB4EF" w14:textId="77777777" w:rsidR="004524E4" w:rsidRDefault="000F54A2" w:rsidP="000F54A2">
      <w:pPr>
        <w:pStyle w:val="prastasiniatinklio"/>
        <w:ind w:firstLine="567"/>
        <w:jc w:val="both"/>
      </w:pPr>
      <w:r>
        <w:t>6.</w:t>
      </w:r>
      <w:r w:rsidR="002D4E30">
        <w:t>6</w:t>
      </w:r>
      <w:r w:rsidR="003315F6">
        <w:t>.</w:t>
      </w:r>
      <w:r>
        <w:t xml:space="preserve"> </w:t>
      </w:r>
      <w:r w:rsidR="004524E4">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4AD20A5" w14:textId="77777777" w:rsidR="004524E4" w:rsidRPr="00A93D5D" w:rsidRDefault="000F54A2" w:rsidP="000F54A2">
      <w:pPr>
        <w:pStyle w:val="prastasiniatinklio"/>
        <w:ind w:firstLine="567"/>
        <w:jc w:val="both"/>
      </w:pPr>
      <w:r w:rsidRPr="00A93D5D">
        <w:t>6.</w:t>
      </w:r>
      <w:r w:rsidR="002D4E30" w:rsidRPr="00A93D5D">
        <w:t>7</w:t>
      </w:r>
      <w:r w:rsidRPr="00A93D5D">
        <w:t xml:space="preserve">. </w:t>
      </w:r>
      <w:r w:rsidR="004524E4" w:rsidRPr="00A93D5D">
        <w:t xml:space="preserve">Perkančioji organizacija sutarties projekte (pirkimo sąlygų </w:t>
      </w:r>
      <w:r w:rsidR="008D25FE" w:rsidRPr="00A93D5D">
        <w:t>4</w:t>
      </w:r>
      <w:r w:rsidR="00A93D5D" w:rsidRPr="00A93D5D">
        <w:t xml:space="preserve"> ir 5</w:t>
      </w:r>
      <w:r w:rsidR="004524E4" w:rsidRPr="00A93D5D">
        <w:t xml:space="preserve"> prieda</w:t>
      </w:r>
      <w:r w:rsidR="00A93D5D" w:rsidRPr="00A93D5D">
        <w:t>i</w:t>
      </w:r>
      <w:r w:rsidR="004524E4" w:rsidRPr="00A93D5D">
        <w:t>) nustato tiesioginio atsiskaitymo su subtiekėjais galimybę.</w:t>
      </w:r>
    </w:p>
    <w:p w14:paraId="10CA4265" w14:textId="77777777" w:rsidR="004524E4" w:rsidRPr="009C3A09" w:rsidRDefault="000F54A2" w:rsidP="000F54A2">
      <w:pPr>
        <w:pStyle w:val="prastasiniatinklio"/>
        <w:ind w:firstLine="567"/>
        <w:jc w:val="both"/>
      </w:pPr>
      <w:r w:rsidRPr="009C3A09">
        <w:lastRenderedPageBreak/>
        <w:t>6.</w:t>
      </w:r>
      <w:r w:rsidR="009C3A09" w:rsidRPr="009C3A09">
        <w:t>8</w:t>
      </w:r>
      <w:r w:rsidRPr="009C3A09">
        <w:t xml:space="preserve">. </w:t>
      </w:r>
      <w:r w:rsidR="004524E4" w:rsidRPr="009C3A09">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4524E4" w:rsidRPr="009C3A09">
        <w:t>pdf</w:t>
      </w:r>
      <w:proofErr w:type="spellEnd"/>
      <w:r w:rsidR="004524E4" w:rsidRPr="009C3A09">
        <w:t xml:space="preserve">, </w:t>
      </w:r>
      <w:proofErr w:type="spellStart"/>
      <w:r w:rsidR="004524E4" w:rsidRPr="009C3A09">
        <w:t>docx</w:t>
      </w:r>
      <w:proofErr w:type="spellEnd"/>
      <w:r w:rsidR="004524E4" w:rsidRPr="009C3A09">
        <w:t xml:space="preserve"> ). Perkančiajai organizacijai kilus abejonių dėl dokumentų tikrumo, ji turi teisę reikalauti pateikti dokumentų originalus.</w:t>
      </w:r>
    </w:p>
    <w:p w14:paraId="3A61D81C" w14:textId="77777777" w:rsidR="004524E4" w:rsidRPr="009C3A09" w:rsidRDefault="000F54A2" w:rsidP="000F54A2">
      <w:pPr>
        <w:pStyle w:val="prastasiniatinklio"/>
        <w:ind w:firstLine="567"/>
        <w:jc w:val="both"/>
      </w:pPr>
      <w:r w:rsidRPr="009C3A09">
        <w:t>6.</w:t>
      </w:r>
      <w:r w:rsidR="009C3A09" w:rsidRPr="009C3A09">
        <w:t>9</w:t>
      </w:r>
      <w:r w:rsidRPr="009C3A09">
        <w:t xml:space="preserve">. </w:t>
      </w:r>
      <w:r w:rsidR="004524E4" w:rsidRPr="009C3A09">
        <w:t xml:space="preserve">Pasiūlymas turi būti parengtas lietuvių kalba. Jei reikalaujami dokumentai negali būti pateikti lietuvių kalba, turi būti pateiktas patvirtintas vertimas. Vertimas turi būti patvirtintas tiekėjo vadovo arba jo įgalioto asmens parašu. </w:t>
      </w:r>
    </w:p>
    <w:p w14:paraId="56AC8595" w14:textId="77777777" w:rsidR="004524E4" w:rsidRPr="009C3A09" w:rsidRDefault="000F54A2" w:rsidP="000F54A2">
      <w:pPr>
        <w:pStyle w:val="prastasiniatinklio"/>
        <w:ind w:firstLine="567"/>
        <w:jc w:val="both"/>
      </w:pPr>
      <w:r w:rsidRPr="009C3A09">
        <w:t>6.1</w:t>
      </w:r>
      <w:r w:rsidR="009C3A09" w:rsidRPr="009C3A09">
        <w:t>0</w:t>
      </w:r>
      <w:r w:rsidRPr="009C3A09">
        <w:t xml:space="preserve">. </w:t>
      </w:r>
      <w:r w:rsidR="004524E4" w:rsidRPr="009C3A09">
        <w:t>Pasiūlymo kaina pateikiama eurais, išreiškiant ir apskaičiuojant taip, kaip nurodyta pasiūlymo formoje. Bendra pasiūlymo kaina, įkainiai turi būti nurodomi dviejų skaičių po kablelio tikslumu.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338D960C" w14:textId="77777777" w:rsidR="004524E4" w:rsidRPr="009C3A09" w:rsidRDefault="000F54A2" w:rsidP="000F54A2">
      <w:pPr>
        <w:pStyle w:val="prastasiniatinklio"/>
        <w:ind w:firstLine="567"/>
        <w:jc w:val="both"/>
      </w:pPr>
      <w:r w:rsidRPr="009C3A09">
        <w:t>6.1</w:t>
      </w:r>
      <w:r w:rsidR="009C3A09" w:rsidRPr="009C3A09">
        <w:t>1</w:t>
      </w:r>
      <w:r w:rsidRPr="009C3A09">
        <w:t xml:space="preserve">. </w:t>
      </w:r>
      <w:r w:rsidR="004524E4" w:rsidRPr="009C3A09">
        <w:t>Pasiūlyme tiekėjas turi aiškiai nurodyti, kuri pasiūlymo informacija yra konfidenciali,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9C219EF" w14:textId="77777777" w:rsidR="004524E4" w:rsidRPr="009C3A09" w:rsidRDefault="008E672B" w:rsidP="000F54A2">
      <w:pPr>
        <w:pStyle w:val="prastasiniatinklio"/>
        <w:ind w:firstLine="567"/>
        <w:jc w:val="both"/>
      </w:pPr>
      <w:r w:rsidRPr="009C3A09">
        <w:t>6.1</w:t>
      </w:r>
      <w:r w:rsidR="009C3A09" w:rsidRPr="009C3A09">
        <w:t>2.</w:t>
      </w:r>
      <w:r w:rsidRPr="009C3A09">
        <w:t xml:space="preserve"> </w:t>
      </w:r>
      <w:r w:rsidR="004524E4" w:rsidRPr="009C3A09">
        <w:t>Pasiūlymas turi būti pateiktas užpildant pasiūlymo formą ir pridedant visus pirkimo dokumentuose reikalaujamus dokumentus.</w:t>
      </w:r>
    </w:p>
    <w:p w14:paraId="0669BBEC" w14:textId="77777777" w:rsidR="001C02D6" w:rsidRPr="009C3A09" w:rsidRDefault="001C02D6" w:rsidP="001C02D6">
      <w:pPr>
        <w:pStyle w:val="prastasiniatinklio"/>
        <w:ind w:firstLine="567"/>
        <w:jc w:val="both"/>
      </w:pPr>
      <w:r w:rsidRPr="009C3A09">
        <w:t>6.1</w:t>
      </w:r>
      <w:r w:rsidR="009C3A09" w:rsidRPr="009C3A09">
        <w:t>3</w:t>
      </w:r>
      <w:r w:rsidRPr="009C3A09">
        <w:t>. Tiekėjas privalo pateikti:</w:t>
      </w:r>
    </w:p>
    <w:p w14:paraId="215AF4E6" w14:textId="77777777" w:rsidR="001C02D6" w:rsidRPr="009C3A09" w:rsidRDefault="001C02D6" w:rsidP="001C02D6">
      <w:pPr>
        <w:pStyle w:val="prastasiniatinklio"/>
        <w:spacing w:before="0" w:beforeAutospacing="0" w:after="0" w:afterAutospacing="0"/>
        <w:ind w:firstLine="567"/>
        <w:jc w:val="both"/>
      </w:pPr>
      <w:r w:rsidRPr="009C3A09">
        <w:t>6.1</w:t>
      </w:r>
      <w:r w:rsidR="009C3A09" w:rsidRPr="009C3A09">
        <w:t>3</w:t>
      </w:r>
      <w:r w:rsidRPr="009C3A09">
        <w:t>.1. užpildytą pasiūlymo formą;</w:t>
      </w:r>
    </w:p>
    <w:p w14:paraId="3971DCD1" w14:textId="77777777" w:rsidR="00927705" w:rsidRPr="009C3A09" w:rsidRDefault="001C02D6" w:rsidP="001C02D6">
      <w:pPr>
        <w:pStyle w:val="prastasiniatinklio"/>
        <w:spacing w:before="0" w:beforeAutospacing="0" w:after="0" w:afterAutospacing="0"/>
        <w:ind w:firstLine="567"/>
        <w:jc w:val="both"/>
      </w:pPr>
      <w:r w:rsidRPr="009C3A09">
        <w:t>6.1</w:t>
      </w:r>
      <w:r w:rsidR="009C3A09" w:rsidRPr="009C3A09">
        <w:t>3</w:t>
      </w:r>
      <w:r w:rsidRPr="009C3A09">
        <w:t xml:space="preserve">.2. </w:t>
      </w:r>
      <w:r w:rsidR="00927705" w:rsidRPr="009C3A09">
        <w:t>užpildytą EBVPD;</w:t>
      </w:r>
    </w:p>
    <w:p w14:paraId="60311FC8" w14:textId="77777777" w:rsidR="001C02D6" w:rsidRPr="009C3A09" w:rsidRDefault="001C02D6" w:rsidP="001C02D6">
      <w:pPr>
        <w:pStyle w:val="prastasiniatinklio"/>
        <w:spacing w:before="0" w:beforeAutospacing="0" w:after="0" w:afterAutospacing="0"/>
        <w:ind w:firstLine="567"/>
        <w:jc w:val="both"/>
      </w:pPr>
      <w:r w:rsidRPr="009C3A09">
        <w:t>6.1</w:t>
      </w:r>
      <w:r w:rsidR="009C3A09" w:rsidRPr="009C3A09">
        <w:t>3</w:t>
      </w:r>
      <w:r w:rsidRPr="009C3A09">
        <w:t>.</w:t>
      </w:r>
      <w:r w:rsidR="00306475" w:rsidRPr="009C3A09">
        <w:t>3</w:t>
      </w:r>
      <w:r w:rsidRPr="009C3A09">
        <w:t>. įgaliojimo ar kito dokumento, suteikiančio teisę pateikti ir (ar) pasirašyti pasiūlymą bei kitus dokumentus, kopiją (jeigu pasiūlymą pateikia ne tiekėjo vadovas);</w:t>
      </w:r>
    </w:p>
    <w:p w14:paraId="579D1E09" w14:textId="77777777" w:rsidR="001C02D6" w:rsidRPr="009C3A09" w:rsidRDefault="001C02D6" w:rsidP="001C02D6">
      <w:pPr>
        <w:pStyle w:val="prastasiniatinklio"/>
        <w:spacing w:before="0" w:beforeAutospacing="0" w:after="0" w:afterAutospacing="0"/>
        <w:ind w:firstLine="567"/>
        <w:jc w:val="both"/>
      </w:pPr>
      <w:r w:rsidRPr="009C3A09">
        <w:t>6.1</w:t>
      </w:r>
      <w:r w:rsidR="009C3A09" w:rsidRPr="009C3A09">
        <w:t>3</w:t>
      </w:r>
      <w:r w:rsidRPr="009C3A09">
        <w:t>.</w:t>
      </w:r>
      <w:r w:rsidR="00306475" w:rsidRPr="009C3A09">
        <w:t>4</w:t>
      </w:r>
      <w:r w:rsidRPr="009C3A09">
        <w:t xml:space="preserve">. jungtinės veiklos sutarties skaitmeninę kopiją (jeigu dalyvauja ūkio subjektų grupė), ūkio subjektų, kurių pajėgumais remiamasi (jeigu tokių bus), išteklių prieinamumą įrodančius dokumentus (deklaracija, ketinimų protokolas, sutartys ir pan.), </w:t>
      </w:r>
      <w:proofErr w:type="spellStart"/>
      <w:r w:rsidRPr="009C3A09">
        <w:t>kvazisubtiekėjų</w:t>
      </w:r>
      <w:proofErr w:type="spellEnd"/>
      <w:r w:rsidRPr="009C3A09">
        <w:t xml:space="preserve"> (jei tokių bus) dvišalį ketinimo protokolą (ar susitarimą) dėl įdarbinimo pirkimo laimėjimo atveju;</w:t>
      </w:r>
    </w:p>
    <w:p w14:paraId="41962C11" w14:textId="77777777" w:rsidR="001C02D6" w:rsidRPr="009C3A09" w:rsidRDefault="001C02D6" w:rsidP="001C02D6">
      <w:pPr>
        <w:pStyle w:val="prastasiniatinklio"/>
        <w:spacing w:before="0" w:beforeAutospacing="0" w:after="0" w:afterAutospacing="0"/>
        <w:ind w:firstLine="567"/>
        <w:jc w:val="both"/>
      </w:pPr>
      <w:r w:rsidRPr="009C3A09">
        <w:t>6.1</w:t>
      </w:r>
      <w:r w:rsidR="009C3A09" w:rsidRPr="009C3A09">
        <w:t>3</w:t>
      </w:r>
      <w:r w:rsidRPr="009C3A09">
        <w:t>.</w:t>
      </w:r>
      <w:r w:rsidR="00306475" w:rsidRPr="009C3A09">
        <w:t>5</w:t>
      </w:r>
      <w:r w:rsidRPr="009C3A09">
        <w:t>. kitus reikalaujamus dokumentus.</w:t>
      </w:r>
    </w:p>
    <w:p w14:paraId="39255820" w14:textId="77777777" w:rsidR="001C02D6" w:rsidRPr="009C3A09" w:rsidRDefault="00FB7309" w:rsidP="00FB7309">
      <w:pPr>
        <w:pStyle w:val="prastasiniatinklio"/>
        <w:ind w:firstLine="567"/>
        <w:jc w:val="both"/>
      </w:pPr>
      <w:r w:rsidRPr="009C3A09">
        <w:t>6</w:t>
      </w:r>
      <w:r w:rsidR="001C02D6" w:rsidRPr="009C3A09">
        <w:t>.1</w:t>
      </w:r>
      <w:r w:rsidR="009C3A09" w:rsidRPr="009C3A09">
        <w:t>4</w:t>
      </w:r>
      <w:r w:rsidR="001C02D6" w:rsidRPr="009C3A09">
        <w:t>. Pasiūlymas turi galioti ne trumpiau nei 30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68B29632" w14:textId="77777777" w:rsidR="001C02D6" w:rsidRPr="009C3A09" w:rsidRDefault="00FB7309" w:rsidP="00FB7309">
      <w:pPr>
        <w:pStyle w:val="prastasiniatinklio"/>
        <w:ind w:firstLine="567"/>
        <w:jc w:val="both"/>
      </w:pPr>
      <w:r w:rsidRPr="009C3A09">
        <w:t>6</w:t>
      </w:r>
      <w:r w:rsidR="001C02D6" w:rsidRPr="009C3A09">
        <w:t>.1</w:t>
      </w:r>
      <w:r w:rsidR="009C3A09" w:rsidRPr="009C3A09">
        <w:t>5</w:t>
      </w:r>
      <w:r w:rsidR="001C02D6" w:rsidRPr="009C3A09">
        <w:t xml:space="preserve">. </w:t>
      </w:r>
      <w:r w:rsidRPr="009C3A09">
        <w:t>Pasiūlymai turi būti pateikti iki skelbime apie pirkimą nurodyto termino</w:t>
      </w:r>
      <w:r w:rsidRPr="009C3A09">
        <w:rPr>
          <w:bCs/>
        </w:rPr>
        <w:t>,</w:t>
      </w:r>
      <w:r w:rsidRPr="009C3A09">
        <w:t xml:space="preserve"> tik elektroninėmis priemonėmis, naudojant CVP IS. Perkančioji organizacija turi teisę pratęsti pasiūlymo pateikimo terminą.</w:t>
      </w:r>
    </w:p>
    <w:p w14:paraId="2638DC73" w14:textId="77777777" w:rsidR="00F028D3" w:rsidRPr="004403DF" w:rsidRDefault="00F028D3" w:rsidP="00FB7309">
      <w:pPr>
        <w:pStyle w:val="prastasiniatinklio"/>
        <w:ind w:firstLine="567"/>
        <w:jc w:val="both"/>
      </w:pPr>
      <w:r w:rsidRPr="004403DF">
        <w:lastRenderedPageBreak/>
        <w:t>6.</w:t>
      </w:r>
      <w:r w:rsidR="004403DF" w:rsidRPr="004403DF">
        <w:t>16</w:t>
      </w:r>
      <w:r w:rsidRPr="004403DF">
        <w:t xml:space="preserve">. </w:t>
      </w:r>
      <w:r w:rsidR="0028492E" w:rsidRPr="004403DF">
        <w:t>Perkančioji organizacija reikalauja, jog dokumentai, kurie turi būti pasirašyti tiekėjo ar jo įgalioto asmens būtų pasirašyti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E6DEAE9" w14:textId="77777777" w:rsidR="0028492E" w:rsidRPr="004403DF" w:rsidRDefault="0028492E" w:rsidP="00FB7309">
      <w:pPr>
        <w:pStyle w:val="prastasiniatinklio"/>
        <w:ind w:firstLine="567"/>
        <w:jc w:val="both"/>
      </w:pPr>
      <w:r w:rsidRPr="004403DF">
        <w:t>6.</w:t>
      </w:r>
      <w:r w:rsidR="004403DF" w:rsidRPr="004403DF">
        <w:t>16</w:t>
      </w:r>
      <w:r w:rsidRPr="004403DF">
        <w:t>.1. pateikiami kvalifikuotu elektroniniu parašu pasirašyti elektroninėmis priemonėmis suformuoti dokumentai;</w:t>
      </w:r>
    </w:p>
    <w:p w14:paraId="09D9E342" w14:textId="77777777" w:rsidR="0028492E" w:rsidRPr="004403DF" w:rsidRDefault="0028492E" w:rsidP="00FB7309">
      <w:pPr>
        <w:pStyle w:val="prastasiniatinklio"/>
        <w:ind w:firstLine="567"/>
        <w:jc w:val="both"/>
      </w:pPr>
      <w:r w:rsidRPr="004403DF">
        <w:t>6.</w:t>
      </w:r>
      <w:r w:rsidR="004403DF" w:rsidRPr="004403DF">
        <w:t>16</w:t>
      </w:r>
      <w:r w:rsidRPr="004403DF">
        <w:t>.2. skaitmeninės dokumentų kopijos (fiziniu parašu tvirtinami dokumentai turi būti pateikiami pasirašyti ir nuskenuoti).</w:t>
      </w:r>
    </w:p>
    <w:p w14:paraId="06F02323" w14:textId="77777777" w:rsidR="0028492E" w:rsidRPr="004403DF" w:rsidRDefault="0028492E" w:rsidP="0028492E">
      <w:pPr>
        <w:pStyle w:val="prastasiniatinklio"/>
        <w:ind w:firstLine="567"/>
        <w:jc w:val="both"/>
      </w:pPr>
      <w:r w:rsidRPr="004403DF">
        <w:t>6</w:t>
      </w:r>
      <w:r w:rsidR="001C02D6" w:rsidRPr="004403DF">
        <w:t>.</w:t>
      </w:r>
      <w:r w:rsidR="004403DF" w:rsidRPr="004403DF">
        <w:t>17</w:t>
      </w:r>
      <w:r w:rsidR="001C02D6" w:rsidRPr="004403DF">
        <w:t>. Iki pasiūlymų pateikimo termino pabaigos, tiekėjas gali pakeis</w:t>
      </w:r>
      <w:r w:rsidRPr="004403DF">
        <w:t>ti arba atšaukti savo pasiūlymą</w:t>
      </w:r>
      <w:r w:rsidR="001C02D6" w:rsidRPr="004403DF">
        <w:t>. Toks pakeitimas arba pranešimas pripažįstamas galiojančiu, jeigu perkančioji organizacija jį gavo iki pasiūlymų pateikimo termino pabaigos.</w:t>
      </w:r>
    </w:p>
    <w:p w14:paraId="4580A61E" w14:textId="77777777" w:rsidR="007E155D" w:rsidRPr="00376757" w:rsidRDefault="004403DF" w:rsidP="007E155D">
      <w:pPr>
        <w:ind w:firstLine="480"/>
        <w:jc w:val="both"/>
        <w:rPr>
          <w:rFonts w:ascii="Times New Roman" w:eastAsia="Times New Roman" w:hAnsi="Times New Roman" w:cs="Times New Roman"/>
          <w:sz w:val="24"/>
          <w:szCs w:val="24"/>
        </w:rPr>
      </w:pPr>
      <w:r w:rsidRPr="004403DF">
        <w:rPr>
          <w:rFonts w:ascii="Times New Roman" w:hAnsi="Times New Roman" w:cs="Times New Roman"/>
          <w:sz w:val="24"/>
          <w:szCs w:val="24"/>
        </w:rPr>
        <w:t>6</w:t>
      </w:r>
      <w:r w:rsidR="007E155D" w:rsidRPr="004403DF">
        <w:rPr>
          <w:rFonts w:ascii="Times New Roman" w:hAnsi="Times New Roman" w:cs="Times New Roman"/>
          <w:sz w:val="24"/>
          <w:szCs w:val="24"/>
        </w:rPr>
        <w:t>.1</w:t>
      </w:r>
      <w:r w:rsidRPr="004403DF">
        <w:rPr>
          <w:rFonts w:ascii="Times New Roman" w:hAnsi="Times New Roman" w:cs="Times New Roman"/>
          <w:sz w:val="24"/>
          <w:szCs w:val="24"/>
        </w:rPr>
        <w:t>8</w:t>
      </w:r>
      <w:r w:rsidR="007E155D" w:rsidRPr="004403DF">
        <w:rPr>
          <w:rFonts w:ascii="Times New Roman" w:hAnsi="Times New Roman" w:cs="Times New Roman"/>
          <w:sz w:val="24"/>
          <w:szCs w:val="24"/>
        </w:rPr>
        <w:t xml:space="preserve">. Tiekėjas </w:t>
      </w:r>
      <w:r w:rsidR="007E155D" w:rsidRPr="004403DF">
        <w:rPr>
          <w:rFonts w:ascii="Times New Roman" w:eastAsia="Times New Roman" w:hAnsi="Times New Roman" w:cs="Times New Roman"/>
          <w:sz w:val="24"/>
          <w:szCs w:val="24"/>
        </w:rPr>
        <w:t>pasiūlymo formoje turi nurodyti, kokius subtiekėjus (jeigu jie žinomi) pasitelkiami</w:t>
      </w:r>
      <w:r w:rsidR="007E155D" w:rsidRPr="00376757">
        <w:rPr>
          <w:rFonts w:ascii="Times New Roman" w:eastAsia="Times New Roman" w:hAnsi="Times New Roman" w:cs="Times New Roman"/>
          <w:sz w:val="24"/>
          <w:szCs w:val="24"/>
        </w:rPr>
        <w:t>.</w:t>
      </w:r>
    </w:p>
    <w:p w14:paraId="7371B3C6" w14:textId="77777777" w:rsidR="00385CEF" w:rsidRPr="003D225A" w:rsidRDefault="003D5AAD" w:rsidP="000802AA">
      <w:pPr>
        <w:pStyle w:val="prastasiniatinklio"/>
        <w:ind w:left="-142"/>
        <w:jc w:val="center"/>
        <w:rPr>
          <w:b/>
          <w:bCs/>
        </w:rPr>
      </w:pPr>
      <w:r w:rsidRPr="003D225A">
        <w:rPr>
          <w:b/>
          <w:bCs/>
        </w:rPr>
        <w:t>7</w:t>
      </w:r>
      <w:r w:rsidR="00385CEF" w:rsidRPr="003D225A">
        <w:rPr>
          <w:b/>
          <w:bCs/>
        </w:rPr>
        <w:t>. PASIŪLYMŲ ŠIFRAVIMAS</w:t>
      </w:r>
    </w:p>
    <w:p w14:paraId="6C0A9BD4" w14:textId="77777777" w:rsidR="00385CEF" w:rsidRPr="00F40849" w:rsidRDefault="003D5AAD" w:rsidP="003D225A">
      <w:pPr>
        <w:pStyle w:val="prastasiniatinklio"/>
        <w:spacing w:before="0" w:beforeAutospacing="0" w:after="0" w:afterAutospacing="0"/>
        <w:ind w:firstLine="567"/>
        <w:jc w:val="both"/>
        <w:rPr>
          <w:bCs/>
        </w:rPr>
      </w:pPr>
      <w:r>
        <w:t>7</w:t>
      </w:r>
      <w:r w:rsidR="00385CEF" w:rsidRPr="00F40849">
        <w:t xml:space="preserve">.1. Tiekėjo teikiamas pasiūlymas gali būti užšifruojamas. </w:t>
      </w:r>
      <w:r w:rsidR="00385CEF" w:rsidRPr="00F40849">
        <w:rPr>
          <w:bCs/>
        </w:rPr>
        <w:t xml:space="preserve">Kainos užšifravimas ir iššifravimas vykdomas vadovaujantis Viešųjų pirkimų tarnybos direktoriaus 2017-12-28 įsakymu Nr. 1S-181 patvirtintomis Naudojimosi centrine viešųjų pirkimų informacine sistema taisyklėmis. </w:t>
      </w:r>
    </w:p>
    <w:p w14:paraId="6E08F93E" w14:textId="77777777" w:rsidR="00385CEF" w:rsidRPr="00341C3C" w:rsidRDefault="003D5AAD" w:rsidP="000802AA">
      <w:pPr>
        <w:pStyle w:val="prastasiniatinklio"/>
        <w:ind w:left="-142"/>
        <w:jc w:val="center"/>
        <w:rPr>
          <w:b/>
          <w:bCs/>
        </w:rPr>
      </w:pPr>
      <w:r w:rsidRPr="00341C3C">
        <w:rPr>
          <w:b/>
          <w:bCs/>
        </w:rPr>
        <w:t>8</w:t>
      </w:r>
      <w:r w:rsidR="00385CEF" w:rsidRPr="00341C3C">
        <w:rPr>
          <w:b/>
          <w:bCs/>
        </w:rPr>
        <w:t>. SUSIPAŽINIMAS SU PASIŪLYMAIS IR JŲ VERTINIMAS</w:t>
      </w:r>
    </w:p>
    <w:p w14:paraId="694EA8A5" w14:textId="77777777" w:rsidR="00AA087B" w:rsidRPr="00341C3C" w:rsidRDefault="003D5AAD" w:rsidP="00D41417">
      <w:pPr>
        <w:pStyle w:val="prastasiniatinklio"/>
        <w:ind w:firstLine="567"/>
        <w:jc w:val="both"/>
        <w:rPr>
          <w:rFonts w:eastAsia="Times New Roman"/>
          <w:bCs/>
          <w:sz w:val="20"/>
          <w:szCs w:val="20"/>
        </w:rPr>
      </w:pPr>
      <w:r w:rsidRPr="00341C3C">
        <w:t>8</w:t>
      </w:r>
      <w:r w:rsidR="006E497A" w:rsidRPr="00341C3C">
        <w:t xml:space="preserve">.1. Pirminis susipažinimas su CVP IS priemonėmis pateiktais tiekėjų pasiūlymais vyks skelbime apie pirkimą nurodytu laiku. </w:t>
      </w:r>
      <w:r w:rsidR="00562A5B" w:rsidRPr="00341C3C">
        <w:t>Informacija apie pirkimo dalyvius, jų pasiūlymuose nurodytas kainas pirkimo dalyviams bus pateikta po sprendimo dėl pirkimą laimėjusio pasiūlymo priėmimo.</w:t>
      </w:r>
      <w:r w:rsidR="000732EB" w:rsidRPr="00341C3C">
        <w:rPr>
          <w:rFonts w:eastAsia="Times New Roman"/>
          <w:bCs/>
          <w:sz w:val="20"/>
          <w:szCs w:val="20"/>
        </w:rPr>
        <w:t xml:space="preserve"> </w:t>
      </w:r>
    </w:p>
    <w:p w14:paraId="09A8BC27" w14:textId="77777777" w:rsidR="00385CEF" w:rsidRPr="00341C3C" w:rsidRDefault="003D5AAD" w:rsidP="00D41417">
      <w:pPr>
        <w:pStyle w:val="prastasiniatinklio"/>
        <w:ind w:firstLine="567"/>
        <w:jc w:val="both"/>
      </w:pPr>
      <w:r w:rsidRPr="00341C3C">
        <w:t>8</w:t>
      </w:r>
      <w:r w:rsidR="00385CEF" w:rsidRPr="00341C3C">
        <w:t>.2. Ekonomiškai naudingiausias pasiūlymas išrenkamas pagal kainą.</w:t>
      </w:r>
    </w:p>
    <w:p w14:paraId="2946E176" w14:textId="77777777" w:rsidR="00385CEF" w:rsidRPr="00341C3C" w:rsidRDefault="003D5AAD" w:rsidP="00D41417">
      <w:pPr>
        <w:pStyle w:val="prastasiniatinklio"/>
        <w:ind w:firstLine="567"/>
        <w:jc w:val="both"/>
      </w:pPr>
      <w:r w:rsidRPr="00341C3C">
        <w:t>8</w:t>
      </w:r>
      <w:r w:rsidR="00385CEF" w:rsidRPr="00341C3C">
        <w:t>.3. Pirkimo metu perkančioji organizacija su tiekėjais nesiderės.</w:t>
      </w:r>
    </w:p>
    <w:p w14:paraId="1F4435AD" w14:textId="77777777" w:rsidR="00385CEF" w:rsidRPr="00341C3C" w:rsidRDefault="003D5AAD" w:rsidP="00D41417">
      <w:pPr>
        <w:pStyle w:val="prastasiniatinklio"/>
        <w:spacing w:before="0" w:beforeAutospacing="0" w:after="0" w:afterAutospacing="0"/>
        <w:ind w:firstLine="567"/>
        <w:jc w:val="both"/>
      </w:pPr>
      <w:r w:rsidRPr="00341C3C">
        <w:t>8.</w:t>
      </w:r>
      <w:r w:rsidR="00385CEF" w:rsidRPr="00341C3C">
        <w:t xml:space="preserve">4. </w:t>
      </w:r>
      <w:r w:rsidR="002C128E" w:rsidRPr="00341C3C">
        <w:t>Pateiktus pasiūlymus nagrinėja, vertina ir palygina pirkimo organizatorius šia tvarka</w:t>
      </w:r>
      <w:r w:rsidR="00385CEF" w:rsidRPr="00341C3C">
        <w:t>:</w:t>
      </w:r>
    </w:p>
    <w:p w14:paraId="16CBDE1B" w14:textId="77777777" w:rsidR="00A00B8C" w:rsidRDefault="003D5AAD" w:rsidP="00A00B8C">
      <w:pPr>
        <w:pStyle w:val="prastasiniatinklio"/>
        <w:spacing w:before="0" w:beforeAutospacing="0" w:after="0" w:afterAutospacing="0"/>
        <w:ind w:firstLine="567"/>
        <w:jc w:val="both"/>
      </w:pPr>
      <w:r w:rsidRPr="00341C3C">
        <w:t>8</w:t>
      </w:r>
      <w:r w:rsidR="00385CEF" w:rsidRPr="00341C3C">
        <w:t xml:space="preserve">.4.1. </w:t>
      </w:r>
      <w:r w:rsidR="00A00B8C" w:rsidRPr="00A00B8C">
        <w:t>įvertina Europos bendrajame viešųjų pirkimų dokumente pateiktą informaciją ir ne vėliau kaip per 3 darbo dienas raštu praneša apie šio patikrinimo rezultatus;</w:t>
      </w:r>
    </w:p>
    <w:p w14:paraId="26146463" w14:textId="77777777" w:rsidR="00931B63" w:rsidRPr="00A00B8C" w:rsidRDefault="00A00B8C" w:rsidP="00A00B8C">
      <w:pPr>
        <w:pStyle w:val="prastasiniatinklio"/>
        <w:spacing w:before="0" w:beforeAutospacing="0" w:after="0" w:afterAutospacing="0"/>
        <w:ind w:firstLine="567"/>
        <w:jc w:val="both"/>
      </w:pPr>
      <w:r>
        <w:t xml:space="preserve">8.4.2. </w:t>
      </w:r>
      <w:r w:rsidR="00385CEF" w:rsidRPr="00341C3C">
        <w:t>įvertina formaliuosius pasiūlymo atitikimo duomenis (ar pateiktas įgaliojimas pasirašyti ir pateikti pasiūlymą ir pan.);</w:t>
      </w:r>
    </w:p>
    <w:p w14:paraId="775BF4BD" w14:textId="77777777" w:rsidR="00385CEF" w:rsidRPr="00341C3C" w:rsidRDefault="003D5AAD" w:rsidP="00D41417">
      <w:pPr>
        <w:pStyle w:val="prastasiniatinklio"/>
        <w:spacing w:before="0" w:beforeAutospacing="0" w:after="0" w:afterAutospacing="0"/>
        <w:ind w:firstLine="567"/>
        <w:jc w:val="both"/>
      </w:pPr>
      <w:r w:rsidRPr="00341C3C">
        <w:t>8</w:t>
      </w:r>
      <w:r w:rsidR="00385CEF" w:rsidRPr="00341C3C">
        <w:t>.4.</w:t>
      </w:r>
      <w:r w:rsidR="00A00B8C">
        <w:t>3</w:t>
      </w:r>
      <w:r w:rsidR="00385CEF" w:rsidRPr="00341C3C">
        <w:t>.</w:t>
      </w:r>
      <w:r w:rsidR="00A00B8C">
        <w:t xml:space="preserve"> </w:t>
      </w:r>
      <w:r w:rsidR="00385CEF" w:rsidRPr="00341C3C">
        <w:t>įvertina, ar tiekėjo pasiūlyme nėra nurodytos kainos apskaičiavimo klaidų;</w:t>
      </w:r>
    </w:p>
    <w:p w14:paraId="1DC90181" w14:textId="77777777" w:rsidR="00385CEF" w:rsidRPr="00341C3C" w:rsidRDefault="003D5AAD" w:rsidP="00D41417">
      <w:pPr>
        <w:pStyle w:val="prastasiniatinklio"/>
        <w:spacing w:before="0" w:beforeAutospacing="0" w:after="0" w:afterAutospacing="0"/>
        <w:ind w:firstLine="567"/>
        <w:jc w:val="both"/>
      </w:pPr>
      <w:r w:rsidRPr="00341C3C">
        <w:t>8</w:t>
      </w:r>
      <w:r w:rsidR="00385CEF" w:rsidRPr="00341C3C">
        <w:t>.4.</w:t>
      </w:r>
      <w:r w:rsidR="00A00B8C">
        <w:t>4</w:t>
      </w:r>
      <w:r w:rsidR="00385CEF" w:rsidRPr="00341C3C">
        <w:t>. įvertina, ar tiekėjo pasiūlyta kaina neviršija pirkimui skirtų lėšų, nustatytų perkančiosios organizacijos prieš pradedant pirkimo procedūrą;</w:t>
      </w:r>
    </w:p>
    <w:p w14:paraId="434B7BAB" w14:textId="77777777" w:rsidR="00385CEF" w:rsidRPr="00341C3C" w:rsidRDefault="003D5AAD" w:rsidP="00D41417">
      <w:pPr>
        <w:pStyle w:val="prastasiniatinklio"/>
        <w:spacing w:before="0" w:beforeAutospacing="0" w:after="0" w:afterAutospacing="0"/>
        <w:ind w:firstLine="567"/>
        <w:jc w:val="both"/>
      </w:pPr>
      <w:r w:rsidRPr="00341C3C">
        <w:t>8</w:t>
      </w:r>
      <w:r w:rsidR="00D41417" w:rsidRPr="00341C3C">
        <w:t>.4.</w:t>
      </w:r>
      <w:r w:rsidR="00DE7EEA">
        <w:t>5</w:t>
      </w:r>
      <w:r w:rsidR="00385CEF" w:rsidRPr="00341C3C">
        <w:t>. sudaro pasiūlymų eilę.</w:t>
      </w:r>
    </w:p>
    <w:p w14:paraId="41D425BD" w14:textId="77777777" w:rsidR="00CC78E8" w:rsidRPr="00341C3C" w:rsidRDefault="003D5AAD" w:rsidP="00D41417">
      <w:pPr>
        <w:pStyle w:val="prastasiniatinklio"/>
        <w:ind w:firstLine="567"/>
        <w:jc w:val="both"/>
      </w:pPr>
      <w:r w:rsidRPr="00341C3C">
        <w:t>8</w:t>
      </w:r>
      <w:r w:rsidR="00385CEF" w:rsidRPr="00341C3C">
        <w:t xml:space="preserve">.5. </w:t>
      </w:r>
      <w:r w:rsidR="00CC78E8" w:rsidRPr="00341C3C">
        <w:t xml:space="preserve">Jeigu dalyvis pateikė netikslius, neišsamius ar klaidingus dokumentus ar duomenis apie atitiktį pirkimo dokumentų reikalavimams arba šių dokumentų ar duomenų trūksta, Komisija gali nepažeisdama lygiateisiškumo ir skaidrumo principų prašyti dalyvį šiuos dokumentus ar duomenis patikslinti, papildyti </w:t>
      </w:r>
      <w:r w:rsidR="00CC78E8" w:rsidRPr="00341C3C">
        <w:lastRenderedPageBreak/>
        <w:t xml:space="preserve">arba paaiškinti per jos nustatytą protingą terminą. </w:t>
      </w:r>
      <w:r w:rsidR="00CC78E8" w:rsidRPr="00341C3C">
        <w:rPr>
          <w:bCs/>
        </w:rPr>
        <w:t>Pasiūlymai</w:t>
      </w:r>
      <w:r w:rsidR="00CC78E8" w:rsidRPr="00341C3C">
        <w:t xml:space="preserve"> </w:t>
      </w:r>
      <w:r w:rsidR="00CC78E8" w:rsidRPr="00341C3C">
        <w:rPr>
          <w:bCs/>
        </w:rPr>
        <w:t>tikslinami, papildomi arba paaiškinami vadovaujantis Viešųjų pirkimų tarnybos nustatytomis taisyklėmis.</w:t>
      </w:r>
    </w:p>
    <w:p w14:paraId="02B89C9B" w14:textId="77777777" w:rsidR="00385CEF" w:rsidRPr="00341C3C" w:rsidRDefault="003D5AAD" w:rsidP="00D41417">
      <w:pPr>
        <w:pStyle w:val="prastasiniatinklio"/>
        <w:ind w:firstLine="567"/>
        <w:jc w:val="both"/>
      </w:pPr>
      <w:r w:rsidRPr="00341C3C">
        <w:t>8</w:t>
      </w:r>
      <w:r w:rsidR="00385CEF" w:rsidRPr="00341C3C">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F5C8AB8" w14:textId="77777777" w:rsidR="00385CEF" w:rsidRPr="00341C3C" w:rsidRDefault="003D5AAD" w:rsidP="00D41417">
      <w:pPr>
        <w:pStyle w:val="prastasiniatinklio"/>
        <w:ind w:firstLine="567"/>
        <w:jc w:val="both"/>
      </w:pPr>
      <w:r w:rsidRPr="00341C3C">
        <w:t>8</w:t>
      </w:r>
      <w:r w:rsidR="00D41417" w:rsidRPr="00341C3C">
        <w:t>.7</w:t>
      </w:r>
      <w:r w:rsidR="00385CEF" w:rsidRPr="00341C3C">
        <w:t xml:space="preserve">. </w:t>
      </w:r>
      <w:r w:rsidR="002C128E" w:rsidRPr="00341C3C">
        <w:t>Pirkimo organizatorius</w:t>
      </w:r>
      <w:r w:rsidR="00385CEF" w:rsidRPr="00341C3C">
        <w:t xml:space="preserve"> gali nevertinti viso tiekėjo pasiūlymo, jeigu patikrinusi jo dalį nustato, kad, vadovaujantis šių konkurso sąlygų ir VPĮ reikalavimais, pasiūlymas turi būti atmestas.</w:t>
      </w:r>
    </w:p>
    <w:p w14:paraId="1C42BFB1" w14:textId="77777777" w:rsidR="00385CEF" w:rsidRPr="00341C3C" w:rsidRDefault="003D5AAD" w:rsidP="00D41417">
      <w:pPr>
        <w:pStyle w:val="prastasiniatinklio"/>
        <w:ind w:firstLine="567"/>
        <w:jc w:val="both"/>
      </w:pPr>
      <w:r w:rsidRPr="00341C3C">
        <w:t>8</w:t>
      </w:r>
      <w:r w:rsidR="00D41417" w:rsidRPr="00341C3C">
        <w:t>.8</w:t>
      </w:r>
      <w:r w:rsidR="00385CEF" w:rsidRPr="00341C3C">
        <w:t>. Perkančioji organizacija ekonomiškai naudingiausią pasiūlymą nustato laimėjusiu, jeigu jis tenkina visas šias sąlygas:</w:t>
      </w:r>
    </w:p>
    <w:p w14:paraId="47C0A3AB" w14:textId="77777777" w:rsidR="00385CEF" w:rsidRPr="00341C3C" w:rsidRDefault="003D5AAD" w:rsidP="00D41417">
      <w:pPr>
        <w:pStyle w:val="prastasiniatinklio"/>
        <w:spacing w:before="0" w:beforeAutospacing="0" w:after="0" w:afterAutospacing="0"/>
        <w:ind w:firstLine="567"/>
        <w:jc w:val="both"/>
      </w:pPr>
      <w:r w:rsidRPr="00341C3C">
        <w:t>8</w:t>
      </w:r>
      <w:r w:rsidR="00D41417" w:rsidRPr="00341C3C">
        <w:t>.8</w:t>
      </w:r>
      <w:r w:rsidR="00385CEF" w:rsidRPr="00341C3C">
        <w:t>.1. pasiūlymas atitinka pirkimo dokumentuose nustatytus reikalavimus, sąlygas;</w:t>
      </w:r>
    </w:p>
    <w:p w14:paraId="4453C411" w14:textId="77777777" w:rsidR="00EE0DE4" w:rsidRPr="00341C3C" w:rsidRDefault="00EE0DE4" w:rsidP="00D41417">
      <w:pPr>
        <w:pStyle w:val="prastasiniatinklio"/>
        <w:spacing w:before="0" w:beforeAutospacing="0" w:after="0" w:afterAutospacing="0"/>
        <w:ind w:firstLine="567"/>
        <w:jc w:val="both"/>
      </w:pPr>
      <w:r w:rsidRPr="00341C3C">
        <w:t xml:space="preserve">8.8.2. </w:t>
      </w:r>
      <w:r w:rsidR="00DE7EEA" w:rsidRPr="009C0EC0">
        <w:t xml:space="preserve">tiekėjas </w:t>
      </w:r>
      <w:r w:rsidR="00DE7EEA">
        <w:t xml:space="preserve">neatitinka nustatytų </w:t>
      </w:r>
      <w:r w:rsidR="00DE7EEA" w:rsidRPr="009C0EC0">
        <w:t>pašalinimo pagrind</w:t>
      </w:r>
      <w:r w:rsidR="00DE7EEA">
        <w:t>ų</w:t>
      </w:r>
      <w:r w:rsidR="00DE7EEA" w:rsidRPr="009C0EC0">
        <w:t>;</w:t>
      </w:r>
    </w:p>
    <w:p w14:paraId="5C959E0F" w14:textId="77777777" w:rsidR="00385CEF" w:rsidRPr="00341C3C" w:rsidRDefault="003D5AAD" w:rsidP="00D41417">
      <w:pPr>
        <w:pStyle w:val="prastasiniatinklio"/>
        <w:spacing w:before="0" w:beforeAutospacing="0" w:after="0" w:afterAutospacing="0"/>
        <w:ind w:firstLine="567"/>
        <w:jc w:val="both"/>
      </w:pPr>
      <w:r w:rsidRPr="00341C3C">
        <w:t>8</w:t>
      </w:r>
      <w:r w:rsidR="00D41417" w:rsidRPr="00341C3C">
        <w:t>.8</w:t>
      </w:r>
      <w:r w:rsidR="00EE0DE4" w:rsidRPr="00341C3C">
        <w:t>.3</w:t>
      </w:r>
      <w:r w:rsidR="00385CEF" w:rsidRPr="00341C3C">
        <w:t>. tiekėjas per perkančiosios organizacijos nustatytą terminą patikslino, papildė, paaiškino informaciją;</w:t>
      </w:r>
    </w:p>
    <w:p w14:paraId="72DD9623" w14:textId="77777777" w:rsidR="00385CEF" w:rsidRPr="00341C3C" w:rsidRDefault="003D5AAD" w:rsidP="00D41417">
      <w:pPr>
        <w:pStyle w:val="prastasiniatinklio"/>
        <w:spacing w:before="0" w:beforeAutospacing="0" w:after="0" w:afterAutospacing="0"/>
        <w:ind w:firstLine="567"/>
        <w:jc w:val="both"/>
      </w:pPr>
      <w:r w:rsidRPr="00341C3C">
        <w:t>8</w:t>
      </w:r>
      <w:r w:rsidR="00D41417" w:rsidRPr="00341C3C">
        <w:t>.8</w:t>
      </w:r>
      <w:r w:rsidR="00EE0DE4" w:rsidRPr="00341C3C">
        <w:t>.4</w:t>
      </w:r>
      <w:r w:rsidR="00385CEF" w:rsidRPr="00341C3C">
        <w:t>. pasiūlyta kaina neviršija pirkimui skirtų lėšų, nustatytų perkančiosios organizacijos prieš pradedant pirkimo procedūrą;</w:t>
      </w:r>
    </w:p>
    <w:p w14:paraId="39D5C41C" w14:textId="77777777" w:rsidR="00385CEF" w:rsidRPr="00341C3C" w:rsidRDefault="003D5AAD" w:rsidP="00D41417">
      <w:pPr>
        <w:pStyle w:val="prastasiniatinklio"/>
        <w:spacing w:before="0" w:beforeAutospacing="0" w:after="0" w:afterAutospacing="0"/>
        <w:ind w:firstLine="567"/>
        <w:jc w:val="both"/>
      </w:pPr>
      <w:r w:rsidRPr="00341C3C">
        <w:t>8</w:t>
      </w:r>
      <w:r w:rsidR="00D41417" w:rsidRPr="00341C3C">
        <w:t>.8</w:t>
      </w:r>
      <w:r w:rsidR="00EE0DE4" w:rsidRPr="00341C3C">
        <w:t>.5</w:t>
      </w:r>
      <w:r w:rsidR="00385CEF" w:rsidRPr="00341C3C">
        <w:t>. nėra kitų pagrindų atmesti tiekėjo pasiūlymą.</w:t>
      </w:r>
    </w:p>
    <w:p w14:paraId="58D148B4" w14:textId="77777777" w:rsidR="00385CEF" w:rsidRPr="00341C3C" w:rsidRDefault="00385CEF" w:rsidP="00D41417">
      <w:pPr>
        <w:pStyle w:val="prastasiniatinklio"/>
        <w:spacing w:before="0" w:beforeAutospacing="0" w:after="0" w:afterAutospacing="0"/>
        <w:ind w:firstLine="567"/>
        <w:jc w:val="both"/>
      </w:pPr>
    </w:p>
    <w:p w14:paraId="6FDEF5C2" w14:textId="77777777" w:rsidR="00385CEF" w:rsidRPr="00341C3C" w:rsidRDefault="003D5AAD" w:rsidP="00D41417">
      <w:pPr>
        <w:pStyle w:val="Body2"/>
        <w:spacing w:after="0"/>
        <w:ind w:firstLine="567"/>
        <w:rPr>
          <w:color w:val="auto"/>
          <w:sz w:val="24"/>
          <w:szCs w:val="24"/>
          <w:lang w:val="lt-LT"/>
        </w:rPr>
      </w:pPr>
      <w:r w:rsidRPr="00341C3C">
        <w:rPr>
          <w:color w:val="auto"/>
          <w:sz w:val="24"/>
          <w:szCs w:val="24"/>
          <w:lang w:val="lt-LT"/>
        </w:rPr>
        <w:t>8</w:t>
      </w:r>
      <w:r w:rsidR="00D41417" w:rsidRPr="00341C3C">
        <w:rPr>
          <w:color w:val="auto"/>
          <w:sz w:val="24"/>
          <w:szCs w:val="24"/>
          <w:lang w:val="lt-LT"/>
        </w:rPr>
        <w:t>.9</w:t>
      </w:r>
      <w:r w:rsidR="00385CEF" w:rsidRPr="00341C3C">
        <w:rPr>
          <w:color w:val="auto"/>
          <w:sz w:val="24"/>
          <w:szCs w:val="24"/>
          <w:lang w:val="lt-LT"/>
        </w:rPr>
        <w:t>. Pasiūlymai eilėje surašomi kainos didėjimo tvarka. Jeigu kelių pateiktų pasiūlymų kainos yra vienodos, nustatant pasiūlymų eilę pirmesnis į šią eilę įrašomas tiekėjas, kurio pasiūlymas CVP IS priemonėmis pateiktas anksčiausiai.</w:t>
      </w:r>
    </w:p>
    <w:p w14:paraId="5787018C" w14:textId="77777777" w:rsidR="00385CEF" w:rsidRPr="00341C3C" w:rsidRDefault="00385CEF" w:rsidP="00D41417">
      <w:pPr>
        <w:pStyle w:val="prastasiniatinklio"/>
        <w:spacing w:before="0" w:beforeAutospacing="0" w:after="0" w:afterAutospacing="0"/>
        <w:ind w:firstLine="567"/>
        <w:jc w:val="both"/>
      </w:pPr>
    </w:p>
    <w:p w14:paraId="71532B40" w14:textId="77777777" w:rsidR="00385CEF" w:rsidRPr="00341C3C" w:rsidRDefault="003D5AAD" w:rsidP="00D41417">
      <w:pPr>
        <w:pStyle w:val="Body2"/>
        <w:spacing w:after="0"/>
        <w:ind w:firstLine="567"/>
        <w:rPr>
          <w:color w:val="auto"/>
          <w:sz w:val="24"/>
          <w:szCs w:val="24"/>
          <w:lang w:val="lt-LT"/>
        </w:rPr>
      </w:pPr>
      <w:r w:rsidRPr="00341C3C">
        <w:rPr>
          <w:color w:val="auto"/>
          <w:sz w:val="24"/>
          <w:szCs w:val="24"/>
          <w:lang w:val="lt-LT"/>
        </w:rPr>
        <w:t>8</w:t>
      </w:r>
      <w:r w:rsidR="00D41417" w:rsidRPr="00341C3C">
        <w:rPr>
          <w:color w:val="auto"/>
          <w:sz w:val="24"/>
          <w:szCs w:val="24"/>
          <w:lang w:val="lt-LT"/>
        </w:rPr>
        <w:t>.10</w:t>
      </w:r>
      <w:r w:rsidR="00385CEF" w:rsidRPr="00341C3C">
        <w:rPr>
          <w:color w:val="auto"/>
          <w:sz w:val="24"/>
          <w:szCs w:val="24"/>
          <w:lang w:val="lt-LT"/>
        </w:rPr>
        <w:t xml:space="preserve">. </w:t>
      </w:r>
      <w:r w:rsidR="00CC35D3" w:rsidRPr="00341C3C">
        <w:rPr>
          <w:color w:val="auto"/>
          <w:sz w:val="24"/>
          <w:szCs w:val="24"/>
          <w:lang w:val="lt-LT"/>
        </w:rPr>
        <w:t>Eilė nesudaroma, jei pasiūlymą pateikė ar pirkimo procedūrų metu atmetus kitus pasiūlymus, liko vienas tiekėjas.</w:t>
      </w:r>
    </w:p>
    <w:p w14:paraId="1EAF3CD3" w14:textId="77777777" w:rsidR="00385CEF" w:rsidRPr="00341C3C" w:rsidRDefault="003D5AAD" w:rsidP="00D41417">
      <w:pPr>
        <w:pStyle w:val="prastasiniatinklio"/>
        <w:ind w:firstLine="567"/>
        <w:jc w:val="both"/>
      </w:pPr>
      <w:r w:rsidRPr="00341C3C">
        <w:t>8</w:t>
      </w:r>
      <w:r w:rsidR="00D41417" w:rsidRPr="00341C3C">
        <w:t>.11</w:t>
      </w:r>
      <w:r w:rsidR="00385CEF" w:rsidRPr="00341C3C">
        <w:t>. Apie pasiūlymų eilės ir laimėjusio pasiūlymo nustatymą ir apie sprendimą sudaryti pirkimo sutartį, nede</w:t>
      </w:r>
      <w:r w:rsidR="00562A5B" w:rsidRPr="00341C3C">
        <w:t>lsiant, bet ne vėliau kaip per 3</w:t>
      </w:r>
      <w:r w:rsidR="00385CEF" w:rsidRPr="00341C3C">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3BD26D2" w14:textId="77777777" w:rsidR="00385CEF" w:rsidRPr="00341C3C" w:rsidRDefault="003D5AAD" w:rsidP="00D41417">
      <w:pPr>
        <w:pStyle w:val="prastasiniatinklio"/>
        <w:ind w:firstLine="567"/>
        <w:jc w:val="both"/>
      </w:pPr>
      <w:r w:rsidRPr="00341C3C">
        <w:t>8</w:t>
      </w:r>
      <w:r w:rsidR="00D41417" w:rsidRPr="00341C3C">
        <w:t>.12</w:t>
      </w:r>
      <w:r w:rsidR="00385CEF" w:rsidRPr="00341C3C">
        <w:t>. Pirkimo sutartis sudaroma netaikant pirkimo sutarties sudarymo atidėjimo termino.</w:t>
      </w:r>
    </w:p>
    <w:p w14:paraId="4A871AA8" w14:textId="77777777" w:rsidR="00385CEF" w:rsidRPr="00341C3C" w:rsidRDefault="003D5AAD" w:rsidP="00D41417">
      <w:pPr>
        <w:pStyle w:val="prastasiniatinklio"/>
        <w:ind w:firstLine="567"/>
        <w:jc w:val="both"/>
      </w:pPr>
      <w:r w:rsidRPr="00341C3C">
        <w:t>8</w:t>
      </w:r>
      <w:r w:rsidR="00D41417" w:rsidRPr="00341C3C">
        <w:t>.13</w:t>
      </w:r>
      <w:r w:rsidR="00385CEF" w:rsidRPr="00341C3C">
        <w:t>. Tiekėjas, kurio pasiūlymas laimėjo, kviečiamas sudaryti pirkimo sutartį.</w:t>
      </w:r>
    </w:p>
    <w:p w14:paraId="3C168D1A" w14:textId="77777777" w:rsidR="00385CEF" w:rsidRPr="00341C3C" w:rsidRDefault="003D5AAD" w:rsidP="00D41417">
      <w:pPr>
        <w:pStyle w:val="prastasiniatinklio"/>
        <w:spacing w:before="0" w:beforeAutospacing="0" w:after="0" w:afterAutospacing="0"/>
        <w:ind w:firstLine="567"/>
        <w:jc w:val="both"/>
      </w:pPr>
      <w:r w:rsidRPr="00341C3C">
        <w:t>8</w:t>
      </w:r>
      <w:r w:rsidR="00D41417" w:rsidRPr="00341C3C">
        <w:t>.14</w:t>
      </w:r>
      <w:r w:rsidR="00385CEF" w:rsidRPr="00341C3C">
        <w:t>.</w:t>
      </w:r>
      <w:r w:rsidR="00485C5A" w:rsidRPr="00341C3C">
        <w:t xml:space="preserve"> Jeigu tiekėjas, kuriam buvo pasiūlyta sudaryti pirkimo sutartį, raštu atsisako ją sudaryti arba iki perkančiosios organizacijos nurodyto laiko nepasirašo pirkimo sutarties, arba atsisako sudaryti pirkimo sutartį pirkimo dokumentuose nustatytomis sąlygomis, laikoma, kad jis atsisakė sudaryti pirkimo sutartį. Tokiu atveju arba jeigu tiekėjas neįvykdo kitų pirkimo sutartyje nustatytų jos įsigaliojimo sąlygų, perkančioji organizacija siūlo sudaryti pirkimo sutartį tiekėjui, kurio pasiūlymas pagal nustatytą pasiūlymų eilę yra pirmas po tiekėjo, atsisakiusio sudaryti pirkimo sutartį, neįvykdžiusio kitų pirkimo sutar</w:t>
      </w:r>
      <w:r w:rsidR="00341C3C" w:rsidRPr="00341C3C">
        <w:t>ties įsigaliojimo sąlygų, jeigu tenkinamos VPĮ 45 straipsnio 1 dalyje išdėstytos sąlygos.</w:t>
      </w:r>
    </w:p>
    <w:p w14:paraId="482FF1C4" w14:textId="77777777" w:rsidR="00C40269" w:rsidRPr="00F40849" w:rsidRDefault="00C40269" w:rsidP="000802AA">
      <w:pPr>
        <w:pStyle w:val="prastasiniatinklio"/>
        <w:spacing w:before="0" w:beforeAutospacing="0" w:after="0" w:afterAutospacing="0"/>
        <w:ind w:left="-142" w:firstLine="482"/>
        <w:jc w:val="both"/>
      </w:pPr>
    </w:p>
    <w:p w14:paraId="725AC571" w14:textId="77777777" w:rsidR="00385CEF" w:rsidRPr="00F40849" w:rsidRDefault="002041FB" w:rsidP="000802AA">
      <w:pPr>
        <w:pStyle w:val="prastasiniatinklio"/>
        <w:ind w:left="-142"/>
        <w:jc w:val="center"/>
        <w:rPr>
          <w:b/>
          <w:bCs/>
        </w:rPr>
      </w:pPr>
      <w:r>
        <w:rPr>
          <w:b/>
          <w:bCs/>
        </w:rPr>
        <w:lastRenderedPageBreak/>
        <w:t>9</w:t>
      </w:r>
      <w:r w:rsidR="00385CEF" w:rsidRPr="00F40849">
        <w:rPr>
          <w:b/>
          <w:bCs/>
        </w:rPr>
        <w:t>. KITOS SĄLYGOS IR INFORMACIJA</w:t>
      </w:r>
    </w:p>
    <w:p w14:paraId="1F5566B4" w14:textId="77777777" w:rsidR="00385CEF" w:rsidRPr="00F40849" w:rsidRDefault="002041FB" w:rsidP="000C19C7">
      <w:pPr>
        <w:pStyle w:val="prastasiniatinklio"/>
        <w:ind w:firstLine="567"/>
        <w:jc w:val="both"/>
        <w:rPr>
          <w:bCs/>
        </w:rPr>
      </w:pPr>
      <w:r>
        <w:t>9</w:t>
      </w:r>
      <w:r w:rsidR="00385CEF" w:rsidRPr="00F40849">
        <w:t xml:space="preserve">.1. </w:t>
      </w:r>
      <w:r w:rsidR="00385CEF" w:rsidRPr="00F40849">
        <w:rPr>
          <w:bCs/>
        </w:rPr>
        <w:t xml:space="preserve">Tiekėjas, kuris mano, kad Perkančioji organizacija nesilaikė VPĮ reikalavimų ir tuo pažeidė ar pažeis jo teisėtus interesus, turi teisę iki pirkimo sutarties sudarymo pareikšti pretenziją Perkančiajai organizacijai dėl Perkančiosios organizacijos veiksmų ar priimtų sprendimų. </w:t>
      </w:r>
    </w:p>
    <w:p w14:paraId="2A51DB89" w14:textId="77777777" w:rsidR="00385CEF" w:rsidRPr="00F40849" w:rsidRDefault="002041FB" w:rsidP="000C19C7">
      <w:pPr>
        <w:pStyle w:val="prastasiniatinklio"/>
        <w:spacing w:before="0" w:beforeAutospacing="0" w:after="0" w:afterAutospacing="0"/>
        <w:ind w:firstLine="567"/>
        <w:jc w:val="both"/>
      </w:pPr>
      <w:r>
        <w:t>9</w:t>
      </w:r>
      <w:r w:rsidR="00385CEF" w:rsidRPr="00F40849">
        <w:t xml:space="preserve">.2. Ginčai dėl pirkimo nagrinėjami, žala tiekėjui atlyginama, pirkimo sutartis pripažįstama negaliojančia bei alternatyvios sankcijos taikomos vadovaujantis </w:t>
      </w:r>
      <w:hyperlink r:id="rId21" w:tgtFrame="_blank" w:history="1">
        <w:r w:rsidR="00385CEF" w:rsidRPr="00F40849">
          <w:rPr>
            <w:rStyle w:val="Hipersaitas"/>
            <w:color w:val="auto"/>
            <w:u w:val="none"/>
          </w:rPr>
          <w:t>VPĮ VII skyriaus</w:t>
        </w:r>
      </w:hyperlink>
      <w:r w:rsidR="00385CEF" w:rsidRPr="00F40849">
        <w:t xml:space="preserve"> nuostatomis.</w:t>
      </w:r>
    </w:p>
    <w:p w14:paraId="215FEFF0" w14:textId="77777777" w:rsidR="00E7004E" w:rsidRPr="00BB10F3" w:rsidRDefault="002041FB" w:rsidP="000802AA">
      <w:pPr>
        <w:pStyle w:val="prastasiniatinklio"/>
        <w:ind w:left="-142"/>
        <w:jc w:val="center"/>
        <w:rPr>
          <w:b/>
          <w:bCs/>
        </w:rPr>
      </w:pPr>
      <w:r w:rsidRPr="00477AAD">
        <w:rPr>
          <w:b/>
          <w:bCs/>
        </w:rPr>
        <w:t>10</w:t>
      </w:r>
      <w:r w:rsidR="009E2775" w:rsidRPr="00477AAD">
        <w:rPr>
          <w:b/>
          <w:bCs/>
        </w:rPr>
        <w:t>. PIRKIMO SUTARTIES SĄLYGOS</w:t>
      </w:r>
    </w:p>
    <w:p w14:paraId="78848381" w14:textId="77777777" w:rsidR="009E2775" w:rsidRPr="00BB10F3" w:rsidRDefault="002041FB" w:rsidP="003D225A">
      <w:pPr>
        <w:pStyle w:val="prastasiniatinklio"/>
        <w:spacing w:before="0" w:beforeAutospacing="0" w:after="0" w:afterAutospacing="0"/>
        <w:ind w:firstLine="567"/>
        <w:jc w:val="both"/>
      </w:pPr>
      <w:r w:rsidRPr="00BB10F3">
        <w:t>10</w:t>
      </w:r>
      <w:r w:rsidR="009E2775" w:rsidRPr="00BB10F3">
        <w:t xml:space="preserve">.1. Pirkimo sutarties projektas </w:t>
      </w:r>
      <w:r w:rsidR="00C96B5D" w:rsidRPr="00BB10F3">
        <w:t xml:space="preserve">pateikiamas pirkimo sąlygų </w:t>
      </w:r>
      <w:r w:rsidR="00BB10F3" w:rsidRPr="00BB10F3">
        <w:t>4</w:t>
      </w:r>
      <w:r w:rsidR="00C96B5D" w:rsidRPr="00BB10F3">
        <w:t xml:space="preserve"> ir </w:t>
      </w:r>
      <w:r w:rsidR="00BB10F3" w:rsidRPr="00BB10F3">
        <w:t>5</w:t>
      </w:r>
      <w:r w:rsidR="00C96B5D" w:rsidRPr="00BB10F3">
        <w:t xml:space="preserve"> prieduose.</w:t>
      </w:r>
    </w:p>
    <w:sectPr w:rsidR="009E2775" w:rsidRPr="00BB10F3" w:rsidSect="001F00D2">
      <w:pgSz w:w="12240" w:h="15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3B4BB" w14:textId="77777777" w:rsidR="00981751" w:rsidRDefault="00981751" w:rsidP="00504E4F">
      <w:pPr>
        <w:spacing w:after="0" w:line="240" w:lineRule="auto"/>
      </w:pPr>
      <w:r>
        <w:separator/>
      </w:r>
    </w:p>
  </w:endnote>
  <w:endnote w:type="continuationSeparator" w:id="0">
    <w:p w14:paraId="29C3EF81" w14:textId="77777777" w:rsidR="00981751" w:rsidRDefault="00981751" w:rsidP="00504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F4B25" w14:textId="77777777" w:rsidR="00981751" w:rsidRDefault="00981751" w:rsidP="00504E4F">
      <w:pPr>
        <w:spacing w:after="0" w:line="240" w:lineRule="auto"/>
      </w:pPr>
      <w:r>
        <w:separator/>
      </w:r>
    </w:p>
  </w:footnote>
  <w:footnote w:type="continuationSeparator" w:id="0">
    <w:p w14:paraId="1512561D" w14:textId="77777777" w:rsidR="00981751" w:rsidRDefault="00981751" w:rsidP="00504E4F">
      <w:pPr>
        <w:spacing w:after="0" w:line="240" w:lineRule="auto"/>
      </w:pPr>
      <w:r>
        <w:continuationSeparator/>
      </w:r>
    </w:p>
  </w:footnote>
  <w:footnote w:id="1">
    <w:p w14:paraId="6D27E5CF" w14:textId="77777777" w:rsidR="0091379E" w:rsidRDefault="0091379E" w:rsidP="0091379E">
      <w:pPr>
        <w:pStyle w:val="Puslapioinaostekstas"/>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A83714" w14:textId="77777777" w:rsidR="0091379E" w:rsidRDefault="0091379E" w:rsidP="0091379E">
      <w:pPr>
        <w:pStyle w:val="Puslapioinaostekstas"/>
        <w:numPr>
          <w:ilvl w:val="0"/>
          <w:numId w:val="17"/>
        </w:numPr>
        <w:jc w:val="both"/>
        <w:rPr>
          <w:i/>
          <w:iCs/>
        </w:rPr>
      </w:pPr>
      <w:r>
        <w:rPr>
          <w:i/>
          <w:iCs/>
        </w:rPr>
        <w:t xml:space="preserve">priesaikos deklaracija; </w:t>
      </w:r>
    </w:p>
    <w:p w14:paraId="0655BDEE" w14:textId="77777777" w:rsidR="0091379E" w:rsidRDefault="0091379E" w:rsidP="0091379E">
      <w:pPr>
        <w:pStyle w:val="Puslapioinaostekstas"/>
        <w:numPr>
          <w:ilvl w:val="0"/>
          <w:numId w:val="17"/>
        </w:numPr>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26407C3" w14:textId="77777777" w:rsidR="0091379E" w:rsidRDefault="0091379E" w:rsidP="0091379E">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A956F" w14:textId="77777777" w:rsidR="0091379E" w:rsidRDefault="0091379E" w:rsidP="0091379E">
      <w:pPr>
        <w:pStyle w:val="Puslapioinaostekstas"/>
        <w:numPr>
          <w:ilvl w:val="0"/>
          <w:numId w:val="18"/>
        </w:numPr>
        <w:jc w:val="both"/>
        <w:rPr>
          <w:i/>
          <w:iCs/>
        </w:rPr>
      </w:pPr>
      <w:r>
        <w:rPr>
          <w:i/>
          <w:iCs/>
        </w:rPr>
        <w:t xml:space="preserve">priesaikos deklaracija; </w:t>
      </w:r>
    </w:p>
    <w:p w14:paraId="4993BC1C" w14:textId="77777777" w:rsidR="0091379E" w:rsidRDefault="0091379E" w:rsidP="0091379E">
      <w:pPr>
        <w:pStyle w:val="Puslapioinaostekstas"/>
        <w:numPr>
          <w:ilvl w:val="0"/>
          <w:numId w:val="18"/>
        </w:numPr>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A45085" w14:textId="77777777" w:rsidR="0091379E" w:rsidRDefault="0091379E" w:rsidP="0091379E">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B1C9B3" w14:textId="77777777" w:rsidR="0091379E" w:rsidRDefault="0091379E" w:rsidP="0091379E">
      <w:pPr>
        <w:pStyle w:val="Puslapioinaostekstas"/>
        <w:numPr>
          <w:ilvl w:val="0"/>
          <w:numId w:val="19"/>
        </w:numPr>
        <w:jc w:val="both"/>
        <w:rPr>
          <w:i/>
          <w:iCs/>
        </w:rPr>
      </w:pPr>
      <w:r>
        <w:rPr>
          <w:i/>
          <w:iCs/>
        </w:rPr>
        <w:t xml:space="preserve">priesaikos deklaracija; </w:t>
      </w:r>
    </w:p>
    <w:p w14:paraId="6C938129" w14:textId="77777777" w:rsidR="0091379E" w:rsidRDefault="0091379E" w:rsidP="0091379E">
      <w:pPr>
        <w:pStyle w:val="Puslapioinaostekstas"/>
        <w:numPr>
          <w:ilvl w:val="0"/>
          <w:numId w:val="19"/>
        </w:numPr>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032066"/>
    <w:multiLevelType w:val="multilevel"/>
    <w:tmpl w:val="C13CBBC8"/>
    <w:lvl w:ilvl="0">
      <w:start w:val="1"/>
      <w:numFmt w:val="decimal"/>
      <w:lvlText w:val="%1."/>
      <w:lvlJc w:val="left"/>
      <w:pPr>
        <w:ind w:left="218" w:hanging="360"/>
      </w:pPr>
      <w:rPr>
        <w:rFonts w:hint="default"/>
      </w:rPr>
    </w:lvl>
    <w:lvl w:ilvl="1">
      <w:start w:val="12"/>
      <w:numFmt w:val="decimal"/>
      <w:isLgl/>
      <w:lvlText w:val="%1.%2."/>
      <w:lvlJc w:val="left"/>
      <w:pPr>
        <w:ind w:left="480" w:hanging="4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794" w:hanging="1800"/>
      </w:pPr>
      <w:rPr>
        <w:rFonts w:hint="default"/>
      </w:rPr>
    </w:lvl>
  </w:abstractNum>
  <w:abstractNum w:abstractNumId="2" w15:restartNumberingAfterBreak="0">
    <w:nsid w:val="06690ABD"/>
    <w:multiLevelType w:val="hybridMultilevel"/>
    <w:tmpl w:val="35322046"/>
    <w:lvl w:ilvl="0" w:tplc="8D7086B4">
      <w:start w:val="1"/>
      <w:numFmt w:val="decimal"/>
      <w:lvlText w:val="10.%1"/>
      <w:lvlJc w:val="left"/>
      <w:pPr>
        <w:ind w:left="214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6B617B"/>
    <w:multiLevelType w:val="multilevel"/>
    <w:tmpl w:val="DEE81D2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9965352"/>
    <w:multiLevelType w:val="multilevel"/>
    <w:tmpl w:val="543E68B4"/>
    <w:lvl w:ilvl="0">
      <w:start w:val="2"/>
      <w:numFmt w:val="decimal"/>
      <w:lvlText w:val="%1."/>
      <w:lvlJc w:val="left"/>
      <w:pPr>
        <w:ind w:left="480" w:hanging="480"/>
      </w:pPr>
      <w:rPr>
        <w:rFonts w:hint="default"/>
        <w:b/>
      </w:rPr>
    </w:lvl>
    <w:lvl w:ilvl="1">
      <w:start w:val="13"/>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06A2D6D"/>
    <w:multiLevelType w:val="hybridMultilevel"/>
    <w:tmpl w:val="EE48EE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B3312C"/>
    <w:multiLevelType w:val="multilevel"/>
    <w:tmpl w:val="28D28D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5E6DB2"/>
    <w:multiLevelType w:val="multilevel"/>
    <w:tmpl w:val="312AA146"/>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FB00288"/>
    <w:multiLevelType w:val="multilevel"/>
    <w:tmpl w:val="94CCEE5C"/>
    <w:lvl w:ilvl="0">
      <w:start w:val="4"/>
      <w:numFmt w:val="decimal"/>
      <w:lvlText w:val="%1."/>
      <w:lvlJc w:val="left"/>
      <w:pPr>
        <w:ind w:left="360" w:hanging="360"/>
      </w:pPr>
      <w:rPr>
        <w:rFonts w:eastAsia="Calibri" w:hint="default"/>
        <w:b w:val="0"/>
      </w:rPr>
    </w:lvl>
    <w:lvl w:ilvl="1">
      <w:start w:val="3"/>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 w15:restartNumberingAfterBreak="0">
    <w:nsid w:val="40A70A85"/>
    <w:multiLevelType w:val="multilevel"/>
    <w:tmpl w:val="6B3660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1F564C7"/>
    <w:multiLevelType w:val="hybridMultilevel"/>
    <w:tmpl w:val="E55201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5A35754B"/>
    <w:multiLevelType w:val="multilevel"/>
    <w:tmpl w:val="0310FD0E"/>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4" w15:restartNumberingAfterBreak="0">
    <w:nsid w:val="5D9B5404"/>
    <w:multiLevelType w:val="multilevel"/>
    <w:tmpl w:val="E3CEEC7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7F43996"/>
    <w:multiLevelType w:val="hybridMultilevel"/>
    <w:tmpl w:val="90F47788"/>
    <w:lvl w:ilvl="0" w:tplc="287C9FF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344376F"/>
    <w:multiLevelType w:val="multilevel"/>
    <w:tmpl w:val="B9B4B26A"/>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7893642A"/>
    <w:multiLevelType w:val="multilevel"/>
    <w:tmpl w:val="197E4482"/>
    <w:lvl w:ilvl="0">
      <w:start w:val="1"/>
      <w:numFmt w:val="decimal"/>
      <w:lvlText w:val="%1."/>
      <w:lvlJc w:val="left"/>
      <w:pPr>
        <w:ind w:left="4046" w:hanging="360"/>
      </w:pPr>
      <w:rPr>
        <w:rFonts w:hint="default"/>
        <w:b/>
        <w:color w:val="auto"/>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3)"/>
      <w:lvlJc w:val="left"/>
      <w:pPr>
        <w:ind w:left="1288" w:hanging="720"/>
      </w:pPr>
      <w:rPr>
        <w:rFonts w:ascii="Times New Roman" w:eastAsia="Times New Roman" w:hAnsi="Times New Roman" w:cs="Times New Roman"/>
        <w:b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742666"/>
    <w:multiLevelType w:val="hybridMultilevel"/>
    <w:tmpl w:val="A49C800E"/>
    <w:lvl w:ilvl="0" w:tplc="39F4A336">
      <w:start w:val="2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C551589"/>
    <w:multiLevelType w:val="multilevel"/>
    <w:tmpl w:val="DC16E4EA"/>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364141749">
    <w:abstractNumId w:val="21"/>
  </w:num>
  <w:num w:numId="2" w16cid:durableId="95289745">
    <w:abstractNumId w:val="2"/>
  </w:num>
  <w:num w:numId="3" w16cid:durableId="2111855581">
    <w:abstractNumId w:val="1"/>
  </w:num>
  <w:num w:numId="4" w16cid:durableId="870996525">
    <w:abstractNumId w:val="22"/>
  </w:num>
  <w:num w:numId="5" w16cid:durableId="168449204">
    <w:abstractNumId w:val="4"/>
  </w:num>
  <w:num w:numId="6" w16cid:durableId="741220983">
    <w:abstractNumId w:val="10"/>
  </w:num>
  <w:num w:numId="7" w16cid:durableId="1567494027">
    <w:abstractNumId w:val="13"/>
  </w:num>
  <w:num w:numId="8" w16cid:durableId="811799799">
    <w:abstractNumId w:val="9"/>
  </w:num>
  <w:num w:numId="9" w16cid:durableId="785932468">
    <w:abstractNumId w:val="12"/>
  </w:num>
  <w:num w:numId="10" w16cid:durableId="266085177">
    <w:abstractNumId w:val="5"/>
  </w:num>
  <w:num w:numId="11" w16cid:durableId="496582341">
    <w:abstractNumId w:val="18"/>
  </w:num>
  <w:num w:numId="12" w16cid:durableId="1409762505">
    <w:abstractNumId w:val="23"/>
  </w:num>
  <w:num w:numId="13" w16cid:durableId="1936278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3489201">
    <w:abstractNumId w:val="15"/>
  </w:num>
  <w:num w:numId="15" w16cid:durableId="918712901">
    <w:abstractNumId w:val="17"/>
  </w:num>
  <w:num w:numId="16" w16cid:durableId="1536186847">
    <w:abstractNumId w:val="8"/>
  </w:num>
  <w:num w:numId="17" w16cid:durableId="1416130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56809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81376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2117981">
    <w:abstractNumId w:val="14"/>
  </w:num>
  <w:num w:numId="21" w16cid:durableId="2008246798">
    <w:abstractNumId w:val="6"/>
  </w:num>
  <w:num w:numId="22" w16cid:durableId="894051870">
    <w:abstractNumId w:val="20"/>
  </w:num>
  <w:num w:numId="23" w16cid:durableId="725761320">
    <w:abstractNumId w:val="3"/>
  </w:num>
  <w:num w:numId="24" w16cid:durableId="10911210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8F3"/>
    <w:rsid w:val="00005940"/>
    <w:rsid w:val="00006552"/>
    <w:rsid w:val="000115C1"/>
    <w:rsid w:val="000732EB"/>
    <w:rsid w:val="000802AA"/>
    <w:rsid w:val="00096FCA"/>
    <w:rsid w:val="000A0DAF"/>
    <w:rsid w:val="000B0F5F"/>
    <w:rsid w:val="000B4815"/>
    <w:rsid w:val="000C1902"/>
    <w:rsid w:val="000C19C7"/>
    <w:rsid w:val="000F3846"/>
    <w:rsid w:val="000F47C2"/>
    <w:rsid w:val="000F54A2"/>
    <w:rsid w:val="00123D94"/>
    <w:rsid w:val="001463BE"/>
    <w:rsid w:val="00156AEC"/>
    <w:rsid w:val="001769CB"/>
    <w:rsid w:val="00182BF4"/>
    <w:rsid w:val="0019092F"/>
    <w:rsid w:val="0019197E"/>
    <w:rsid w:val="00192135"/>
    <w:rsid w:val="00196C92"/>
    <w:rsid w:val="001B2705"/>
    <w:rsid w:val="001B5A4E"/>
    <w:rsid w:val="001C02D6"/>
    <w:rsid w:val="001C47E0"/>
    <w:rsid w:val="001F00D2"/>
    <w:rsid w:val="001F48EE"/>
    <w:rsid w:val="002041FB"/>
    <w:rsid w:val="00217694"/>
    <w:rsid w:val="00221829"/>
    <w:rsid w:val="00242918"/>
    <w:rsid w:val="00245A74"/>
    <w:rsid w:val="00266265"/>
    <w:rsid w:val="00282B85"/>
    <w:rsid w:val="0028492E"/>
    <w:rsid w:val="00293D3A"/>
    <w:rsid w:val="002957D1"/>
    <w:rsid w:val="002978DE"/>
    <w:rsid w:val="002978EC"/>
    <w:rsid w:val="002C128E"/>
    <w:rsid w:val="002C3395"/>
    <w:rsid w:val="002C4C8F"/>
    <w:rsid w:val="002D26B6"/>
    <w:rsid w:val="002D4E30"/>
    <w:rsid w:val="002D5E67"/>
    <w:rsid w:val="002F1300"/>
    <w:rsid w:val="002F1949"/>
    <w:rsid w:val="002F2145"/>
    <w:rsid w:val="0030497C"/>
    <w:rsid w:val="00306475"/>
    <w:rsid w:val="003304DC"/>
    <w:rsid w:val="003312BE"/>
    <w:rsid w:val="003315F6"/>
    <w:rsid w:val="0033683F"/>
    <w:rsid w:val="00341C3C"/>
    <w:rsid w:val="0034356F"/>
    <w:rsid w:val="00344968"/>
    <w:rsid w:val="00347120"/>
    <w:rsid w:val="00347AF5"/>
    <w:rsid w:val="003563BF"/>
    <w:rsid w:val="00357CE9"/>
    <w:rsid w:val="00370DB3"/>
    <w:rsid w:val="00380972"/>
    <w:rsid w:val="00385CEF"/>
    <w:rsid w:val="0038660F"/>
    <w:rsid w:val="0038697B"/>
    <w:rsid w:val="003A494B"/>
    <w:rsid w:val="003A4B48"/>
    <w:rsid w:val="003A5C59"/>
    <w:rsid w:val="003C312D"/>
    <w:rsid w:val="003D00EF"/>
    <w:rsid w:val="003D225A"/>
    <w:rsid w:val="003D5AAD"/>
    <w:rsid w:val="003E3263"/>
    <w:rsid w:val="003E461E"/>
    <w:rsid w:val="003F01A9"/>
    <w:rsid w:val="003F1C52"/>
    <w:rsid w:val="003F2CDE"/>
    <w:rsid w:val="003F646A"/>
    <w:rsid w:val="003F6BF1"/>
    <w:rsid w:val="00406C1B"/>
    <w:rsid w:val="00410E94"/>
    <w:rsid w:val="00412097"/>
    <w:rsid w:val="0041433B"/>
    <w:rsid w:val="0041795E"/>
    <w:rsid w:val="004403DF"/>
    <w:rsid w:val="00440AE2"/>
    <w:rsid w:val="0044192D"/>
    <w:rsid w:val="00452388"/>
    <w:rsid w:val="004524E4"/>
    <w:rsid w:val="0045518D"/>
    <w:rsid w:val="00472DD2"/>
    <w:rsid w:val="00473151"/>
    <w:rsid w:val="00477AAD"/>
    <w:rsid w:val="00485C5A"/>
    <w:rsid w:val="00487D48"/>
    <w:rsid w:val="00497659"/>
    <w:rsid w:val="004C0615"/>
    <w:rsid w:val="004C53BA"/>
    <w:rsid w:val="004D4C70"/>
    <w:rsid w:val="004D54B1"/>
    <w:rsid w:val="004E05A7"/>
    <w:rsid w:val="004F0329"/>
    <w:rsid w:val="004F06A1"/>
    <w:rsid w:val="004F2F81"/>
    <w:rsid w:val="004F4916"/>
    <w:rsid w:val="00504E4F"/>
    <w:rsid w:val="00513E4C"/>
    <w:rsid w:val="00514B0E"/>
    <w:rsid w:val="005176EF"/>
    <w:rsid w:val="00523520"/>
    <w:rsid w:val="00535349"/>
    <w:rsid w:val="0054740D"/>
    <w:rsid w:val="00553CB2"/>
    <w:rsid w:val="0056212D"/>
    <w:rsid w:val="00562A5B"/>
    <w:rsid w:val="00562DF2"/>
    <w:rsid w:val="005738C6"/>
    <w:rsid w:val="00574AFD"/>
    <w:rsid w:val="00585137"/>
    <w:rsid w:val="00594FBE"/>
    <w:rsid w:val="005A1D27"/>
    <w:rsid w:val="005A76B1"/>
    <w:rsid w:val="005B4C91"/>
    <w:rsid w:val="005C66D2"/>
    <w:rsid w:val="005D01D4"/>
    <w:rsid w:val="005D1F7A"/>
    <w:rsid w:val="005D4EEB"/>
    <w:rsid w:val="005D7C6A"/>
    <w:rsid w:val="005F5D6A"/>
    <w:rsid w:val="005F7B7E"/>
    <w:rsid w:val="00600C40"/>
    <w:rsid w:val="00604410"/>
    <w:rsid w:val="00613E09"/>
    <w:rsid w:val="00641B63"/>
    <w:rsid w:val="00656A27"/>
    <w:rsid w:val="006622C6"/>
    <w:rsid w:val="0067117B"/>
    <w:rsid w:val="00676E80"/>
    <w:rsid w:val="00680656"/>
    <w:rsid w:val="00693446"/>
    <w:rsid w:val="006A1C49"/>
    <w:rsid w:val="006A4734"/>
    <w:rsid w:val="006B7A23"/>
    <w:rsid w:val="006D0D3F"/>
    <w:rsid w:val="006D21F0"/>
    <w:rsid w:val="006D21FC"/>
    <w:rsid w:val="006D6C5F"/>
    <w:rsid w:val="006E497A"/>
    <w:rsid w:val="006E580E"/>
    <w:rsid w:val="007134D1"/>
    <w:rsid w:val="00727B79"/>
    <w:rsid w:val="0073052E"/>
    <w:rsid w:val="00735F24"/>
    <w:rsid w:val="00743DF5"/>
    <w:rsid w:val="007567B0"/>
    <w:rsid w:val="007619A2"/>
    <w:rsid w:val="007643D3"/>
    <w:rsid w:val="00782442"/>
    <w:rsid w:val="007826CE"/>
    <w:rsid w:val="0078625F"/>
    <w:rsid w:val="007903AC"/>
    <w:rsid w:val="00797F72"/>
    <w:rsid w:val="007E155D"/>
    <w:rsid w:val="007E2FB5"/>
    <w:rsid w:val="00816647"/>
    <w:rsid w:val="0084180B"/>
    <w:rsid w:val="008438DA"/>
    <w:rsid w:val="00856F24"/>
    <w:rsid w:val="0087181B"/>
    <w:rsid w:val="00887C47"/>
    <w:rsid w:val="0089705B"/>
    <w:rsid w:val="008A2068"/>
    <w:rsid w:val="008A6301"/>
    <w:rsid w:val="008B48AD"/>
    <w:rsid w:val="008B6021"/>
    <w:rsid w:val="008D25FE"/>
    <w:rsid w:val="008E4F17"/>
    <w:rsid w:val="008E672B"/>
    <w:rsid w:val="008E776C"/>
    <w:rsid w:val="008F44A8"/>
    <w:rsid w:val="009036A4"/>
    <w:rsid w:val="00906682"/>
    <w:rsid w:val="0091379E"/>
    <w:rsid w:val="009146B8"/>
    <w:rsid w:val="00921C2F"/>
    <w:rsid w:val="00923BBD"/>
    <w:rsid w:val="00927108"/>
    <w:rsid w:val="00927705"/>
    <w:rsid w:val="00931B63"/>
    <w:rsid w:val="00940AC1"/>
    <w:rsid w:val="0094305A"/>
    <w:rsid w:val="00967E8A"/>
    <w:rsid w:val="00981751"/>
    <w:rsid w:val="0098594D"/>
    <w:rsid w:val="0098649B"/>
    <w:rsid w:val="00991554"/>
    <w:rsid w:val="009A1B41"/>
    <w:rsid w:val="009A465A"/>
    <w:rsid w:val="009A5C2C"/>
    <w:rsid w:val="009B0785"/>
    <w:rsid w:val="009B7D8F"/>
    <w:rsid w:val="009C2887"/>
    <w:rsid w:val="009C3A09"/>
    <w:rsid w:val="009D00F6"/>
    <w:rsid w:val="009D33F0"/>
    <w:rsid w:val="009E1A96"/>
    <w:rsid w:val="009E2775"/>
    <w:rsid w:val="009F632E"/>
    <w:rsid w:val="00A00B8C"/>
    <w:rsid w:val="00A13344"/>
    <w:rsid w:val="00A137E0"/>
    <w:rsid w:val="00A256ED"/>
    <w:rsid w:val="00A53DAC"/>
    <w:rsid w:val="00A55702"/>
    <w:rsid w:val="00A61225"/>
    <w:rsid w:val="00A74AC9"/>
    <w:rsid w:val="00A818F3"/>
    <w:rsid w:val="00A93591"/>
    <w:rsid w:val="00A93D5D"/>
    <w:rsid w:val="00AA087B"/>
    <w:rsid w:val="00AB2541"/>
    <w:rsid w:val="00AB4316"/>
    <w:rsid w:val="00AB611F"/>
    <w:rsid w:val="00AC6E2E"/>
    <w:rsid w:val="00AD21A4"/>
    <w:rsid w:val="00AE5585"/>
    <w:rsid w:val="00B177F3"/>
    <w:rsid w:val="00B52FCE"/>
    <w:rsid w:val="00B725E7"/>
    <w:rsid w:val="00B73686"/>
    <w:rsid w:val="00B8119A"/>
    <w:rsid w:val="00B96832"/>
    <w:rsid w:val="00B97168"/>
    <w:rsid w:val="00BA46E5"/>
    <w:rsid w:val="00BA7884"/>
    <w:rsid w:val="00BB10F3"/>
    <w:rsid w:val="00BB473E"/>
    <w:rsid w:val="00BD0A65"/>
    <w:rsid w:val="00BF4FFB"/>
    <w:rsid w:val="00C13615"/>
    <w:rsid w:val="00C13CF4"/>
    <w:rsid w:val="00C248B6"/>
    <w:rsid w:val="00C25E02"/>
    <w:rsid w:val="00C30C98"/>
    <w:rsid w:val="00C32BBC"/>
    <w:rsid w:val="00C40269"/>
    <w:rsid w:val="00C4130F"/>
    <w:rsid w:val="00C439E0"/>
    <w:rsid w:val="00C44849"/>
    <w:rsid w:val="00C47324"/>
    <w:rsid w:val="00C62D31"/>
    <w:rsid w:val="00C66B80"/>
    <w:rsid w:val="00C96B5D"/>
    <w:rsid w:val="00CA45B3"/>
    <w:rsid w:val="00CC35D3"/>
    <w:rsid w:val="00CC723F"/>
    <w:rsid w:val="00CC78E8"/>
    <w:rsid w:val="00CD0646"/>
    <w:rsid w:val="00D029F2"/>
    <w:rsid w:val="00D02E2B"/>
    <w:rsid w:val="00D07483"/>
    <w:rsid w:val="00D106AA"/>
    <w:rsid w:val="00D144A5"/>
    <w:rsid w:val="00D36598"/>
    <w:rsid w:val="00D4100A"/>
    <w:rsid w:val="00D41417"/>
    <w:rsid w:val="00D43E0E"/>
    <w:rsid w:val="00D52DC9"/>
    <w:rsid w:val="00D66020"/>
    <w:rsid w:val="00D92BE2"/>
    <w:rsid w:val="00D96AFB"/>
    <w:rsid w:val="00DA2E4D"/>
    <w:rsid w:val="00DB4C68"/>
    <w:rsid w:val="00DC0250"/>
    <w:rsid w:val="00DC23FB"/>
    <w:rsid w:val="00DC4C68"/>
    <w:rsid w:val="00DD44C8"/>
    <w:rsid w:val="00DD7804"/>
    <w:rsid w:val="00DE4E1E"/>
    <w:rsid w:val="00DE7EEA"/>
    <w:rsid w:val="00DF1ADB"/>
    <w:rsid w:val="00DF1EAF"/>
    <w:rsid w:val="00E0258B"/>
    <w:rsid w:val="00E1321A"/>
    <w:rsid w:val="00E16049"/>
    <w:rsid w:val="00E312AA"/>
    <w:rsid w:val="00E44AE3"/>
    <w:rsid w:val="00E53765"/>
    <w:rsid w:val="00E537BF"/>
    <w:rsid w:val="00E679A4"/>
    <w:rsid w:val="00E7004E"/>
    <w:rsid w:val="00E81446"/>
    <w:rsid w:val="00E82426"/>
    <w:rsid w:val="00E83071"/>
    <w:rsid w:val="00E8752C"/>
    <w:rsid w:val="00E95EED"/>
    <w:rsid w:val="00E97553"/>
    <w:rsid w:val="00ED0C36"/>
    <w:rsid w:val="00ED18A7"/>
    <w:rsid w:val="00ED1ADA"/>
    <w:rsid w:val="00EE0DE4"/>
    <w:rsid w:val="00EE16E5"/>
    <w:rsid w:val="00EE1CCB"/>
    <w:rsid w:val="00F028A5"/>
    <w:rsid w:val="00F028D3"/>
    <w:rsid w:val="00F24CB4"/>
    <w:rsid w:val="00F26A00"/>
    <w:rsid w:val="00F323B8"/>
    <w:rsid w:val="00F37706"/>
    <w:rsid w:val="00F40849"/>
    <w:rsid w:val="00F46136"/>
    <w:rsid w:val="00F56D61"/>
    <w:rsid w:val="00F90D85"/>
    <w:rsid w:val="00F91B1F"/>
    <w:rsid w:val="00F926AC"/>
    <w:rsid w:val="00F93407"/>
    <w:rsid w:val="00FA665E"/>
    <w:rsid w:val="00FB7309"/>
    <w:rsid w:val="00FC4CB8"/>
    <w:rsid w:val="00FE077E"/>
    <w:rsid w:val="00FE7C1F"/>
    <w:rsid w:val="00FF4B80"/>
    <w:rsid w:val="00FF5D70"/>
    <w:rsid w:val="00FF67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72703"/>
  <w15:docId w15:val="{10A0DCDC-A2B5-406A-8227-2C7E96D7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8718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181B"/>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qFormat/>
    <w:rsid w:val="00385CE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385CEF"/>
  </w:style>
  <w:style w:type="paragraph" w:customStyle="1" w:styleId="Body2">
    <w:name w:val="Body 2"/>
    <w:uiPriority w:val="99"/>
    <w:rsid w:val="00385CE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Pagrindinistekstas2">
    <w:name w:val="Body Text 2"/>
    <w:basedOn w:val="prastasis"/>
    <w:link w:val="Pagrindinistekstas2Diagrama"/>
    <w:uiPriority w:val="99"/>
    <w:rsid w:val="008438DA"/>
    <w:pPr>
      <w:spacing w:after="0" w:line="240" w:lineRule="auto"/>
      <w:jc w:val="both"/>
    </w:pPr>
    <w:rPr>
      <w:rFonts w:ascii="Garamond" w:eastAsia="Times New Roman" w:hAnsi="Garamond" w:cs="Times New Roman"/>
      <w:sz w:val="24"/>
      <w:szCs w:val="20"/>
      <w:lang w:val="de-DE" w:eastAsia="en-US"/>
    </w:rPr>
  </w:style>
  <w:style w:type="character" w:customStyle="1" w:styleId="Pagrindinistekstas2Diagrama">
    <w:name w:val="Pagrindinis tekstas 2 Diagrama"/>
    <w:basedOn w:val="Numatytasispastraiposriftas"/>
    <w:link w:val="Pagrindinistekstas2"/>
    <w:uiPriority w:val="99"/>
    <w:rsid w:val="008438DA"/>
    <w:rPr>
      <w:rFonts w:ascii="Garamond" w:eastAsia="Times New Roman" w:hAnsi="Garamond" w:cs="Times New Roman"/>
      <w:sz w:val="24"/>
      <w:szCs w:val="20"/>
      <w:lang w:val="de-DE" w:eastAsia="en-US"/>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w:basedOn w:val="prastasis"/>
    <w:link w:val="AntratsDiagrama"/>
    <w:uiPriority w:val="99"/>
    <w:unhideWhenUsed/>
    <w:rsid w:val="005176EF"/>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eastAsia="en-US"/>
    </w:rPr>
  </w:style>
  <w:style w:type="character" w:customStyle="1" w:styleId="AntratsDiagrama">
    <w:name w:val="Antraštės Diagrama"/>
    <w:aliases w:val="HEADER_EN Diagrama,En-tête-1 Diagrama,En-tête-2 Diagrama,hd Diagrama,Header 2 Diagrama,Viršutinis kolontitulas Diagrama Diagrama,Char Diagrama Diagrama,Char Diagrama1"/>
    <w:basedOn w:val="Numatytasispastraiposriftas"/>
    <w:link w:val="Antrats"/>
    <w:uiPriority w:val="99"/>
    <w:rsid w:val="005176EF"/>
    <w:rPr>
      <w:rFonts w:ascii="Times New Roman" w:eastAsia="Arial Unicode MS" w:hAnsi="Times New Roman" w:cs="Times New Roman"/>
      <w:sz w:val="24"/>
      <w:szCs w:val="24"/>
      <w:bdr w:val="nil"/>
      <w:lang w:val="en-US" w:eastAsia="en-US"/>
    </w:rPr>
  </w:style>
  <w:style w:type="paragraph" w:customStyle="1" w:styleId="Stilius3">
    <w:name w:val="Stilius3"/>
    <w:basedOn w:val="prastasis"/>
    <w:qFormat/>
    <w:rsid w:val="001769CB"/>
    <w:pPr>
      <w:spacing w:before="200" w:after="0" w:line="240" w:lineRule="auto"/>
      <w:jc w:val="both"/>
    </w:pPr>
    <w:rPr>
      <w:rFonts w:ascii="Times New Roman" w:eastAsia="Times New Roman" w:hAnsi="Times New Roman" w:cs="Times New Roman"/>
      <w:lang w:eastAsia="en-US"/>
    </w:rPr>
  </w:style>
  <w:style w:type="character" w:styleId="Neapdorotaspaminjimas">
    <w:name w:val="Unresolved Mention"/>
    <w:basedOn w:val="Numatytasispastraiposriftas"/>
    <w:uiPriority w:val="99"/>
    <w:semiHidden/>
    <w:unhideWhenUsed/>
    <w:rsid w:val="00680656"/>
    <w:rPr>
      <w:color w:val="605E5C"/>
      <w:shd w:val="clear" w:color="auto" w:fill="E1DFDD"/>
    </w:rPr>
  </w:style>
  <w:style w:type="paragraph" w:styleId="Puslapioinaostekstas">
    <w:name w:val="footnote text"/>
    <w:basedOn w:val="prastasis"/>
    <w:link w:val="PuslapioinaostekstasDiagrama"/>
    <w:uiPriority w:val="99"/>
    <w:unhideWhenUsed/>
    <w:rsid w:val="00504E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504E4F"/>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04E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7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21" Type="http://schemas.openxmlformats.org/officeDocument/2006/relationships/hyperlink" Target="https://vpt.lrv.lt/uploads/vpt/documents/files/LT_versija/E_vedlys/4_convenience/VPI_VIIsk.pdf" TargetMode="Externa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tanas.nekrasius@telsiai.lt" TargetMode="Externa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mailto:marta.falko@telsiai.lt" TargetMode="Externa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1084</TotalTime>
  <Pages>18</Pages>
  <Words>27356</Words>
  <Characters>15594</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42865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pirmas</cp:lastModifiedBy>
  <cp:revision>601</cp:revision>
  <cp:lastPrinted>2023-09-26T08:50:00Z</cp:lastPrinted>
  <dcterms:created xsi:type="dcterms:W3CDTF">2020-01-20T11:06:00Z</dcterms:created>
  <dcterms:modified xsi:type="dcterms:W3CDTF">2026-02-13T09:25:00Z</dcterms:modified>
</cp:coreProperties>
</file>